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CD361" w14:textId="6783E9AE" w:rsidR="7AF3A095" w:rsidRDefault="7AF3A095" w:rsidP="7AF3A095">
      <w:pPr>
        <w:pStyle w:val="Heading2"/>
        <w:tabs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Bidi"/>
          <w:color w:val="00000A"/>
          <w:sz w:val="32"/>
          <w:szCs w:val="32"/>
        </w:rPr>
      </w:pPr>
    </w:p>
    <w:p w14:paraId="54C49A86" w14:textId="77777777" w:rsidR="00B1485B" w:rsidRDefault="00BE42AE">
      <w:pPr>
        <w:pStyle w:val="Heading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00000A"/>
          <w:sz w:val="32"/>
          <w:szCs w:val="32"/>
        </w:rPr>
      </w:pPr>
      <w:r>
        <w:rPr>
          <w:rFonts w:asciiTheme="minorHAnsi" w:hAnsiTheme="minorHAnsi" w:cstheme="minorHAnsi"/>
          <w:color w:val="00000A"/>
          <w:sz w:val="32"/>
          <w:szCs w:val="32"/>
        </w:rPr>
        <w:t>Výzva na predkladanie ponúk k zákazke:</w:t>
      </w:r>
    </w:p>
    <w:p w14:paraId="0A37501D" w14:textId="77777777" w:rsidR="00B1485B" w:rsidRDefault="00B1485B">
      <w:pPr>
        <w:pStyle w:val="BodyTextIndent2"/>
        <w:tabs>
          <w:tab w:val="right" w:leader="dot" w:pos="567"/>
        </w:tabs>
        <w:spacing w:after="0" w:line="276" w:lineRule="auto"/>
        <w:ind w:left="567"/>
        <w:jc w:val="center"/>
        <w:rPr>
          <w:rFonts w:ascii="Calibri;Calibri EmbeddedFont;Ca" w:hAnsi="Calibri;Calibri EmbeddedFont;Ca" w:cs="Calibri"/>
          <w:b/>
          <w:bCs/>
        </w:rPr>
      </w:pPr>
    </w:p>
    <w:p w14:paraId="00573B0F" w14:textId="77777777" w:rsidR="00B1485B" w:rsidRDefault="00BE42AE">
      <w:pPr>
        <w:pStyle w:val="BodyTextIndent2"/>
        <w:tabs>
          <w:tab w:val="right" w:leader="dot" w:pos="567"/>
        </w:tabs>
        <w:spacing w:after="0" w:line="276" w:lineRule="auto"/>
        <w:ind w:left="567"/>
        <w:jc w:val="center"/>
        <w:rPr>
          <w:sz w:val="28"/>
          <w:szCs w:val="28"/>
        </w:rPr>
      </w:pPr>
      <w:r>
        <w:rPr>
          <w:rFonts w:ascii="Calibri;Calibri EmbeddedFont;Ca" w:hAnsi="Calibri;Calibri EmbeddedFont;Ca" w:cs="Calibri"/>
          <w:b/>
          <w:bCs/>
          <w:sz w:val="28"/>
          <w:szCs w:val="28"/>
        </w:rPr>
        <w:t>„</w:t>
      </w:r>
      <w:r>
        <w:rPr>
          <w:rFonts w:ascii="Calibri;Calibri EmbeddedFont;Ca" w:hAnsi="Calibri;Calibri EmbeddedFont;Ca" w:cs="Calibri"/>
          <w:b/>
          <w:bCs/>
          <w:sz w:val="28"/>
          <w:szCs w:val="28"/>
          <w:u w:val="single"/>
        </w:rPr>
        <w:t>IT DEVELOPER</w:t>
      </w:r>
      <w:r>
        <w:rPr>
          <w:rFonts w:ascii="Calibri;Calibri EmbeddedFont;Ca" w:hAnsi="Calibri;Calibri EmbeddedFont;Ca" w:cs="Calibri"/>
          <w:b/>
          <w:bCs/>
          <w:sz w:val="28"/>
          <w:szCs w:val="28"/>
        </w:rPr>
        <w:t>“</w:t>
      </w:r>
    </w:p>
    <w:p w14:paraId="5DAB6C7B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0B449E4" w14:textId="77777777" w:rsidR="00B1485B" w:rsidRDefault="00BE42AE">
      <w:pPr>
        <w:jc w:val="center"/>
        <w:textAlignment w:val="baseline"/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 xml:space="preserve">v rámci realizácie procesu zadávania zákazky k projektu „Platforma Everifin na doručovanie elektronických faktúr, zabezpečovanie platieb a ukladanie digitálnych potvrdení o platbe v jednom plne </w:t>
      </w:r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>integrovanom procese“, kód projektu  313030BDW3.</w:t>
      </w:r>
    </w:p>
    <w:p w14:paraId="02EB378F" w14:textId="77777777" w:rsidR="00B1485B" w:rsidRDefault="00B1485B">
      <w:pPr>
        <w:tabs>
          <w:tab w:val="left" w:pos="-284"/>
        </w:tabs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52583D" w14:textId="77777777" w:rsidR="00B1485B" w:rsidRDefault="00BE42A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identifikácia osoby zadávateľa (ďalej v texte len „zadávateľ“ v príslušnom gramatickom tvare) </w:t>
      </w:r>
    </w:p>
    <w:p w14:paraId="38983618" w14:textId="77777777" w:rsidR="00B1485B" w:rsidRDefault="00BE42AE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Názov zadávateľa: </w:t>
      </w:r>
      <w:proofErr w:type="spellStart"/>
      <w:r>
        <w:rPr>
          <w:rFonts w:cstheme="minorHAnsi"/>
        </w:rPr>
        <w:t>Usability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Engineering</w:t>
      </w:r>
      <w:proofErr w:type="spellEnd"/>
      <w:r>
        <w:rPr>
          <w:rFonts w:cstheme="minorHAnsi"/>
        </w:rPr>
        <w:t xml:space="preserve"> Center s. r. o. </w:t>
      </w:r>
    </w:p>
    <w:p w14:paraId="06E5A5D5" w14:textId="77777777" w:rsidR="00B1485B" w:rsidRDefault="00BE42AE">
      <w:pPr>
        <w:pStyle w:val="ListParagraph"/>
        <w:tabs>
          <w:tab w:val="left" w:pos="7555"/>
        </w:tabs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  <w:lang w:val="cs-CZ"/>
        </w:rPr>
        <w:t>46963774</w:t>
      </w:r>
      <w:r>
        <w:rPr>
          <w:rFonts w:cstheme="minorHAnsi"/>
          <w:lang w:val="cs-CZ"/>
        </w:rPr>
        <w:tab/>
      </w:r>
    </w:p>
    <w:p w14:paraId="742FECDE" w14:textId="77777777" w:rsidR="00B1485B" w:rsidRDefault="00BE42AE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Sídlo zadávateľa: </w:t>
      </w:r>
      <w:proofErr w:type="spellStart"/>
      <w:r>
        <w:rPr>
          <w:rFonts w:cstheme="minorHAnsi"/>
        </w:rPr>
        <w:t>Mikovíniho</w:t>
      </w:r>
      <w:proofErr w:type="spellEnd"/>
      <w:r>
        <w:rPr>
          <w:rFonts w:cstheme="minorHAnsi"/>
        </w:rPr>
        <w:t xml:space="preserve"> 8, 917 </w:t>
      </w:r>
      <w:r>
        <w:rPr>
          <w:rFonts w:cstheme="minorHAnsi"/>
        </w:rPr>
        <w:t>01 Trnava</w:t>
      </w:r>
    </w:p>
    <w:p w14:paraId="15084763" w14:textId="77777777" w:rsidR="00B1485B" w:rsidRDefault="00BE42AE">
      <w:pPr>
        <w:pStyle w:val="ListParagraph"/>
        <w:ind w:hanging="180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Kontaktné údaje zadávateľa:</w:t>
      </w:r>
    </w:p>
    <w:p w14:paraId="10466B80" w14:textId="77777777" w:rsidR="00B1485B" w:rsidRDefault="00BE42AE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 xml:space="preserve">Kontaktná adresa: </w:t>
      </w:r>
      <w:proofErr w:type="spellStart"/>
      <w:r>
        <w:rPr>
          <w:rFonts w:cstheme="minorHAnsi"/>
        </w:rPr>
        <w:t>Usability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Engineering</w:t>
      </w:r>
      <w:proofErr w:type="spellEnd"/>
      <w:r>
        <w:rPr>
          <w:rFonts w:cstheme="minorHAnsi"/>
        </w:rPr>
        <w:t xml:space="preserve"> Center s. r. o., </w:t>
      </w:r>
      <w:proofErr w:type="spellStart"/>
      <w:r>
        <w:rPr>
          <w:rFonts w:cstheme="minorHAnsi"/>
        </w:rPr>
        <w:t>Mikovíniho</w:t>
      </w:r>
      <w:proofErr w:type="spellEnd"/>
      <w:r>
        <w:rPr>
          <w:rFonts w:cstheme="minorHAnsi"/>
        </w:rPr>
        <w:t xml:space="preserve"> 8, 917 01 Trnava</w:t>
      </w:r>
    </w:p>
    <w:p w14:paraId="100D6C82" w14:textId="77777777" w:rsidR="00B1485B" w:rsidRDefault="00BE42AE">
      <w:pPr>
        <w:pStyle w:val="ListParagraph"/>
        <w:ind w:hanging="180"/>
        <w:rPr>
          <w:rFonts w:asciiTheme="minorHAnsi" w:hAnsiTheme="minorHAnsi" w:cstheme="minorHAnsi"/>
        </w:rPr>
      </w:pPr>
      <w:r>
        <w:rPr>
          <w:rFonts w:cstheme="minorHAnsi"/>
        </w:rPr>
        <w:t>Krajina: Slovenská republika</w:t>
      </w:r>
    </w:p>
    <w:p w14:paraId="761B951F" w14:textId="0AE095C2" w:rsidR="00B1485B" w:rsidRDefault="7AF3A095" w:rsidP="7AF3A095">
      <w:pPr>
        <w:pStyle w:val="ListParagraph"/>
        <w:ind w:hanging="180"/>
        <w:rPr>
          <w:rFonts w:cstheme="minorBidi"/>
        </w:rPr>
      </w:pPr>
      <w:r w:rsidRPr="7AF3A095">
        <w:rPr>
          <w:rFonts w:cstheme="minorBidi"/>
        </w:rPr>
        <w:t>Kontaktná osoba:  Ing. Ľubomír Kovačik</w:t>
      </w:r>
    </w:p>
    <w:p w14:paraId="6C6840A7" w14:textId="78A6041D" w:rsidR="00B1485B" w:rsidRDefault="7AF3A095" w:rsidP="7AF3A095">
      <w:pPr>
        <w:pStyle w:val="ListParagraph"/>
        <w:ind w:hanging="180"/>
        <w:rPr>
          <w:rFonts w:asciiTheme="minorHAnsi" w:hAnsiTheme="minorHAnsi" w:cstheme="minorBidi"/>
        </w:rPr>
      </w:pPr>
      <w:r w:rsidRPr="7AF3A095">
        <w:rPr>
          <w:rFonts w:cstheme="minorBidi"/>
        </w:rPr>
        <w:t>Telefón: +421 905 222 899</w:t>
      </w:r>
    </w:p>
    <w:p w14:paraId="194F0186" w14:textId="540E510D" w:rsidR="00B1485B" w:rsidRDefault="7AF3A095" w:rsidP="7AF3A095">
      <w:pPr>
        <w:pStyle w:val="ListParagraph"/>
        <w:spacing w:after="0"/>
        <w:ind w:hanging="180"/>
        <w:rPr>
          <w:rFonts w:cstheme="minorBidi"/>
        </w:rPr>
      </w:pPr>
      <w:r w:rsidRPr="7AF3A095">
        <w:rPr>
          <w:rFonts w:cstheme="minorBidi"/>
        </w:rPr>
        <w:t xml:space="preserve">E-mail: lubomir.kovacik@everifin.com </w:t>
      </w:r>
    </w:p>
    <w:p w14:paraId="66CAE46D" w14:textId="4B50D54C" w:rsidR="00B1485B" w:rsidRPr="00CA39B9" w:rsidRDefault="00BE42AE" w:rsidP="00CA39B9">
      <w:pPr>
        <w:pStyle w:val="ListParagraph"/>
        <w:spacing w:after="0"/>
        <w:ind w:hanging="180"/>
        <w:rPr>
          <w:rFonts w:cstheme="minorHAnsi"/>
          <w:color w:val="0000FF"/>
          <w:u w:val="single"/>
        </w:rPr>
      </w:pPr>
      <w:r>
        <w:rPr>
          <w:rFonts w:cstheme="minorHAnsi"/>
        </w:rPr>
        <w:t xml:space="preserve">Webová stránka: </w:t>
      </w:r>
      <w:hyperlink r:id="rId8">
        <w:r>
          <w:rPr>
            <w:rStyle w:val="Internetovodkaz"/>
            <w:rFonts w:cstheme="minorHAnsi"/>
          </w:rPr>
          <w:t>www.usability-engineers.com</w:t>
        </w:r>
      </w:hyperlink>
      <w:r w:rsidR="00CA39B9">
        <w:rPr>
          <w:rStyle w:val="Internetovodkaz"/>
          <w:rFonts w:cstheme="minorHAnsi"/>
        </w:rPr>
        <w:t>,</w:t>
      </w:r>
      <w:r w:rsidR="00CA39B9" w:rsidRPr="00CA39B9">
        <w:rPr>
          <w:rStyle w:val="Internetovodkaz"/>
          <w:rFonts w:cstheme="minorHAnsi"/>
          <w:u w:val="none"/>
        </w:rPr>
        <w:t xml:space="preserve"> </w:t>
      </w:r>
      <w:r w:rsidR="00CA39B9" w:rsidRPr="00CA39B9">
        <w:rPr>
          <w:rStyle w:val="Internetovodkaz"/>
          <w:rFonts w:cstheme="minorHAnsi"/>
        </w:rPr>
        <w:t>www.everifin.com</w:t>
      </w:r>
    </w:p>
    <w:p w14:paraId="2C5B58FC" w14:textId="77777777" w:rsidR="00B1485B" w:rsidRDefault="00BE42A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p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redmet zákazky a predpokladaná hodnota zákazky</w:t>
      </w:r>
    </w:p>
    <w:p w14:paraId="09F7DCBC" w14:textId="77777777" w:rsidR="00B1485B" w:rsidRDefault="00BE42AE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2.1 Názov predmetu zákazky – IT DEVELOPER</w:t>
      </w:r>
    </w:p>
    <w:p w14:paraId="41F019BF" w14:textId="77777777" w:rsidR="00B1485B" w:rsidRDefault="00BE42AE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2.1.1 Názov časti predmetu zá</w:t>
      </w:r>
      <w:r>
        <w:rPr>
          <w:rFonts w:asciiTheme="minorHAnsi" w:hAnsiTheme="minorHAnsi" w:cstheme="minorHAnsi"/>
          <w:sz w:val="22"/>
          <w:szCs w:val="22"/>
        </w:rPr>
        <w:t>kazky (druh činnosti, pracovná pozícia):</w:t>
      </w:r>
    </w:p>
    <w:p w14:paraId="76875C14" w14:textId="77777777" w:rsidR="00B1485B" w:rsidRDefault="7AF3A095" w:rsidP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7AF3A095">
        <w:rPr>
          <w:rFonts w:asciiTheme="minorHAnsi" w:hAnsiTheme="minorHAnsi" w:cs="Calibri"/>
          <w:sz w:val="22"/>
          <w:szCs w:val="22"/>
        </w:rPr>
        <w:t>A. SENIOR FULL-STACK DEVELOPER</w:t>
      </w:r>
    </w:p>
    <w:p w14:paraId="7F3A8C8F" w14:textId="77777777" w:rsidR="00B1485B" w:rsidRDefault="7AF3A095" w:rsidP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7AF3A095">
        <w:rPr>
          <w:rFonts w:asciiTheme="minorHAnsi" w:hAnsiTheme="minorHAnsi" w:cs="Calibri"/>
          <w:sz w:val="22"/>
          <w:szCs w:val="22"/>
        </w:rPr>
        <w:t xml:space="preserve">A.A SENIOR FULL-STACK DEVELOPER RIADENIE  </w:t>
      </w:r>
    </w:p>
    <w:p w14:paraId="3D772DC8" w14:textId="77777777" w:rsidR="00B1485B" w:rsidRDefault="00BE42AE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>
        <w:rPr>
          <w:rFonts w:asciiTheme="minorHAnsi" w:hAnsiTheme="minorHAnsi" w:cs="Calibri"/>
          <w:sz w:val="22"/>
          <w:szCs w:val="22"/>
        </w:rPr>
        <w:t xml:space="preserve">B. </w:t>
      </w:r>
      <w:r>
        <w:rPr>
          <w:rFonts w:ascii="Calibri" w:hAnsi="Calibri" w:cstheme="minorHAnsi"/>
          <w:bCs/>
          <w:sz w:val="22"/>
          <w:szCs w:val="22"/>
        </w:rPr>
        <w:t>MEDIOR FULL-STACK DEVELOPER</w:t>
      </w:r>
    </w:p>
    <w:p w14:paraId="02165FE3" w14:textId="77777777" w:rsidR="00B1485B" w:rsidRDefault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 w:rsidRPr="7AF3A095">
        <w:rPr>
          <w:rFonts w:ascii="Calibri" w:hAnsi="Calibri" w:cstheme="minorBidi"/>
          <w:sz w:val="22"/>
          <w:szCs w:val="22"/>
        </w:rPr>
        <w:t>C. SENIOR BACK-END DEVELOPER</w:t>
      </w:r>
    </w:p>
    <w:p w14:paraId="29CEC651" w14:textId="3976AE54" w:rsidR="7AF3A095" w:rsidRDefault="7AF3A095" w:rsidP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 w:rsidRPr="7AF3A095">
        <w:rPr>
          <w:rFonts w:ascii="Calibri" w:hAnsi="Calibri" w:cstheme="minorBidi"/>
          <w:sz w:val="22"/>
          <w:szCs w:val="22"/>
        </w:rPr>
        <w:t>D. JUNIOR BACK-END DEVELOPER</w:t>
      </w:r>
    </w:p>
    <w:p w14:paraId="4BE90D8A" w14:textId="2B4BC9EF" w:rsidR="00B1485B" w:rsidRDefault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 w:rsidRPr="7AF3A095">
        <w:rPr>
          <w:rFonts w:ascii="Calibri" w:hAnsi="Calibri" w:cstheme="minorBidi"/>
          <w:sz w:val="22"/>
          <w:szCs w:val="22"/>
        </w:rPr>
        <w:t>E. SENIOR FRONT-END DEVELOPER</w:t>
      </w:r>
    </w:p>
    <w:p w14:paraId="4A315BB6" w14:textId="0E83C6A5" w:rsidR="00B1485B" w:rsidRDefault="7AF3A095" w:rsidP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 w:rsidRPr="7AF3A095">
        <w:rPr>
          <w:rFonts w:ascii="Calibri" w:hAnsi="Calibri" w:cstheme="minorBidi"/>
          <w:sz w:val="22"/>
          <w:szCs w:val="22"/>
        </w:rPr>
        <w:t>F. MEDIOR FRONT-END DEVELOPER</w:t>
      </w:r>
    </w:p>
    <w:p w14:paraId="26EF1019" w14:textId="65B296F9" w:rsidR="00B1485B" w:rsidRDefault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</w:pPr>
      <w:r w:rsidRPr="7AF3A095">
        <w:rPr>
          <w:rFonts w:ascii="Calibri" w:hAnsi="Calibri" w:cstheme="minorBidi"/>
          <w:sz w:val="22"/>
          <w:szCs w:val="22"/>
        </w:rPr>
        <w:t xml:space="preserve">G. SENIOR </w:t>
      </w:r>
      <w:proofErr w:type="spellStart"/>
      <w:r w:rsidRPr="7AF3A095">
        <w:rPr>
          <w:rFonts w:ascii="Calibri" w:hAnsi="Calibri" w:cstheme="minorBidi"/>
          <w:sz w:val="22"/>
          <w:szCs w:val="22"/>
        </w:rPr>
        <w:t>iOS</w:t>
      </w:r>
      <w:proofErr w:type="spellEnd"/>
      <w:r w:rsidRPr="7AF3A095">
        <w:rPr>
          <w:rFonts w:ascii="Calibri" w:hAnsi="Calibri" w:cstheme="minorBidi"/>
          <w:sz w:val="22"/>
          <w:szCs w:val="22"/>
        </w:rPr>
        <w:t xml:space="preserve"> DEVELOPER </w:t>
      </w:r>
    </w:p>
    <w:p w14:paraId="756338DD" w14:textId="199E1BD1" w:rsidR="00B1485B" w:rsidRDefault="7AF3A095" w:rsidP="7AF3A095">
      <w:pPr>
        <w:pStyle w:val="BodyText"/>
        <w:tabs>
          <w:tab w:val="left" w:pos="540"/>
        </w:tabs>
        <w:spacing w:before="0" w:after="57" w:line="276" w:lineRule="auto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H. SENIOR IT ADMINISTRATOR</w:t>
      </w:r>
    </w:p>
    <w:p w14:paraId="5F26B95D" w14:textId="77777777" w:rsidR="00B1485B" w:rsidRDefault="00BE42AE">
      <w:pPr>
        <w:pStyle w:val="BodyTextIndent2"/>
        <w:tabs>
          <w:tab w:val="right" w:leader="dot" w:pos="567"/>
        </w:tabs>
        <w:spacing w:before="240" w:after="0" w:line="276" w:lineRule="auto"/>
        <w:ind w:left="567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2.2 Nomenklatúra </w:t>
      </w:r>
    </w:p>
    <w:p w14:paraId="15097B1B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Spoločný slovník obstarávania (CPV)</w:t>
      </w:r>
    </w:p>
    <w:p w14:paraId="5F4021E6" w14:textId="77777777" w:rsidR="00B1485B" w:rsidRDefault="00BE42AE">
      <w:pPr>
        <w:pStyle w:val="BodyTextIndent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Hlavný predmet: </w:t>
      </w:r>
    </w:p>
    <w:p w14:paraId="51E44C18" w14:textId="77777777" w:rsidR="00B1485B" w:rsidRDefault="00BE42AE">
      <w:pPr>
        <w:tabs>
          <w:tab w:val="left" w:pos="630"/>
        </w:tabs>
        <w:ind w:left="630"/>
        <w:contextualSpacing/>
        <w:rPr>
          <w:rFonts w:ascii="ArialMT" w:hAnsi="ArialMT" w:cstheme="minorHAnsi"/>
          <w:bCs/>
        </w:rPr>
      </w:pPr>
      <w:r>
        <w:rPr>
          <w:rFonts w:ascii="Calibri" w:eastAsia="Calibri" w:hAnsi="Calibri" w:cstheme="minorHAnsi"/>
          <w:bCs/>
          <w:sz w:val="22"/>
          <w:szCs w:val="22"/>
          <w:lang w:eastAsia="zh-CN"/>
        </w:rPr>
        <w:t>72212900-0 - Služby na vývoj rôzneho softvéru a počítačových systémov</w:t>
      </w:r>
    </w:p>
    <w:p w14:paraId="2FFC47F5" w14:textId="77777777" w:rsidR="00B1485B" w:rsidRDefault="00BE42AE">
      <w:pPr>
        <w:pStyle w:val="ListParagraph"/>
        <w:tabs>
          <w:tab w:val="left" w:pos="630"/>
        </w:tabs>
        <w:spacing w:after="0"/>
        <w:ind w:left="630"/>
      </w:pPr>
      <w:r>
        <w:rPr>
          <w:rFonts w:cstheme="minorHAnsi"/>
          <w:bCs/>
        </w:rPr>
        <w:t>72232000-0 - V</w:t>
      </w:r>
      <w:r>
        <w:t xml:space="preserve">ývoj softvéru na </w:t>
      </w:r>
      <w:r>
        <w:t>spracovanie transakcií a zákazníckeho softvéru</w:t>
      </w:r>
    </w:p>
    <w:p w14:paraId="3415A854" w14:textId="77777777" w:rsidR="00B1485B" w:rsidRDefault="00BE42AE">
      <w:pPr>
        <w:pStyle w:val="ListParagraph"/>
        <w:tabs>
          <w:tab w:val="left" w:pos="630"/>
        </w:tabs>
        <w:spacing w:after="0"/>
        <w:ind w:left="630"/>
      </w:pPr>
      <w:r>
        <w:rPr>
          <w:rFonts w:cstheme="minorHAnsi"/>
          <w:bCs/>
        </w:rPr>
        <w:t>72243000-0 - Programovanie</w:t>
      </w:r>
    </w:p>
    <w:p w14:paraId="7FAF9CA7" w14:textId="77777777" w:rsidR="00B1485B" w:rsidRDefault="00BE42AE">
      <w:pPr>
        <w:tabs>
          <w:tab w:val="left" w:pos="630"/>
        </w:tabs>
        <w:ind w:left="63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72244000-7 - V</w:t>
      </w:r>
      <w:r>
        <w:rPr>
          <w:rFonts w:ascii="Calibri" w:hAnsi="Calibri"/>
          <w:sz w:val="22"/>
          <w:szCs w:val="22"/>
        </w:rPr>
        <w:t>ývoj prototypov</w:t>
      </w:r>
    </w:p>
    <w:p w14:paraId="76BDAEFF" w14:textId="77777777" w:rsidR="00B1485B" w:rsidRDefault="00BE42AE">
      <w:pPr>
        <w:tabs>
          <w:tab w:val="left" w:pos="630"/>
        </w:tabs>
        <w:ind w:left="63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73100000-3 - V</w:t>
      </w:r>
      <w:r>
        <w:rPr>
          <w:rFonts w:ascii="Calibri" w:hAnsi="Calibri"/>
          <w:sz w:val="22"/>
          <w:szCs w:val="22"/>
        </w:rPr>
        <w:t>ýskum a experimentálny vývoj</w:t>
      </w:r>
    </w:p>
    <w:p w14:paraId="6652E616" w14:textId="77777777" w:rsidR="00B1485B" w:rsidRDefault="00BE42AE">
      <w:pPr>
        <w:pStyle w:val="BodyTextIndent2"/>
        <w:numPr>
          <w:ilvl w:val="1"/>
          <w:numId w:val="4"/>
        </w:numPr>
        <w:spacing w:before="240" w:after="0"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Opis predmetu zákazky</w:t>
      </w:r>
    </w:p>
    <w:p w14:paraId="2C8B38EB" w14:textId="77777777" w:rsidR="00B1485B" w:rsidRDefault="00BE42AE">
      <w:pPr>
        <w:tabs>
          <w:tab w:val="left" w:pos="540"/>
        </w:tabs>
        <w:spacing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Predmetom zákazky je vykonanie výskumno-vývojových programovacích prác a činností v rám</w:t>
      </w:r>
      <w:r>
        <w:rPr>
          <w:rFonts w:asciiTheme="minorHAnsi" w:hAnsiTheme="minorHAnsi" w:cstheme="minorHAnsi"/>
          <w:sz w:val="22"/>
          <w:szCs w:val="22"/>
        </w:rPr>
        <w:t xml:space="preserve">ci platformy EVERIFIN, zameraných na výskum a vývoj softvéru na spracovanie finančných transakcií v zmysle Smernice Európskeho parlamentu a Rady (EÚ) 2015/2366 z 25. novembra 2015 o platobných službách na vnútornom trhu – to znamená </w:t>
      </w:r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 xml:space="preserve">zabezpečovanie platieb </w:t>
      </w:r>
      <w:r>
        <w:rPr>
          <w:rFonts w:asciiTheme="minorHAnsi" w:hAnsiTheme="minorHAnsi" w:cstheme="minorHAnsi"/>
          <w:bCs/>
          <w:color w:val="333333"/>
          <w:sz w:val="23"/>
          <w:szCs w:val="22"/>
          <w:lang w:eastAsia="sk-SK"/>
        </w:rPr>
        <w:t>a ukladanie digitálnych potvrdení o platbe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EEA2CC" w14:textId="77777777" w:rsidR="00B1485B" w:rsidRDefault="00BE42AE">
      <w:pPr>
        <w:tabs>
          <w:tab w:val="left" w:pos="540"/>
        </w:tabs>
        <w:spacing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Predmetom zákazky je aj vykonanie výskumno-vývojových programovacích prác a činností </w:t>
      </w:r>
      <w:r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  <w:t>zameraných na vytvorenie systému na doručovanie elektronických faktúr.</w:t>
      </w:r>
    </w:p>
    <w:p w14:paraId="6A05A809" w14:textId="77777777" w:rsidR="00B1485B" w:rsidRDefault="00B1485B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bCs/>
          <w:color w:val="333333"/>
          <w:sz w:val="22"/>
          <w:szCs w:val="22"/>
          <w:lang w:eastAsia="sk-SK"/>
        </w:rPr>
      </w:pPr>
    </w:p>
    <w:p w14:paraId="4A295716" w14:textId="77777777" w:rsidR="00B1485B" w:rsidRDefault="00BE42AE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Fintech platforma EVERIFIN integruje bankové účty v </w:t>
      </w:r>
      <w:r>
        <w:rPr>
          <w:rFonts w:ascii="Calibri" w:hAnsi="Calibri" w:cstheme="minorHAnsi"/>
          <w:bCs/>
          <w:sz w:val="22"/>
          <w:szCs w:val="22"/>
        </w:rPr>
        <w:t>EÚ, umožňuje digitálnu fakturáciu a okamžité platby. Inovácia prispieva k digitalizácii procesov firiem, živnostníkov, inštitúcií štátnej a verejnej správy. Zlepšuje likviditu prijímateľov platieb a v neposlednom rade prispeje k odstráneniu závislosti euró</w:t>
      </w:r>
      <w:r>
        <w:rPr>
          <w:rFonts w:ascii="Calibri" w:hAnsi="Calibri" w:cstheme="minorHAnsi"/>
          <w:bCs/>
          <w:sz w:val="22"/>
          <w:szCs w:val="22"/>
        </w:rPr>
        <w:t>pskeho finančného systému na zahraničných spracovateľoch.</w:t>
      </w:r>
    </w:p>
    <w:p w14:paraId="5A39BBE3" w14:textId="77777777" w:rsidR="00B1485B" w:rsidRDefault="00B1485B">
      <w:pPr>
        <w:tabs>
          <w:tab w:val="left" w:pos="540"/>
        </w:tabs>
        <w:spacing w:line="276" w:lineRule="auto"/>
        <w:ind w:left="567"/>
        <w:jc w:val="both"/>
        <w:rPr>
          <w:bCs/>
        </w:rPr>
      </w:pPr>
    </w:p>
    <w:p w14:paraId="35F85CA7" w14:textId="77777777" w:rsidR="00B1485B" w:rsidRDefault="00BE42AE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Práce a činnosti budú vykonávané pre každú jednotlivú časť zákazky v rozsahu minimálne 20 hodín mesačne do maximálne 186 hodín mesačne s možnosťou zvýšenia o maximálne 18 hodín mesačne len na zákla</w:t>
      </w:r>
      <w:r>
        <w:rPr>
          <w:rFonts w:ascii="Calibri" w:hAnsi="Calibri" w:cstheme="minorHAnsi"/>
          <w:bCs/>
          <w:sz w:val="22"/>
          <w:szCs w:val="22"/>
        </w:rPr>
        <w:t>de predchádzajúceho súhlasu oboch budúcich zmluvných strán. Fakturácia bude možná mesačná, so splatnosťou faktúr 21 dní.</w:t>
      </w:r>
    </w:p>
    <w:p w14:paraId="41C8F396" w14:textId="77777777" w:rsidR="00B1485B" w:rsidRDefault="00B1485B">
      <w:pPr>
        <w:tabs>
          <w:tab w:val="left" w:pos="540"/>
        </w:tabs>
        <w:spacing w:line="276" w:lineRule="auto"/>
        <w:ind w:left="567"/>
        <w:jc w:val="both"/>
        <w:rPr>
          <w:bCs/>
        </w:rPr>
      </w:pPr>
    </w:p>
    <w:p w14:paraId="1B09CE2B" w14:textId="77777777" w:rsidR="00B1485B" w:rsidRDefault="00BE42AE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Ďalšie ustanovenia upravujúce budúcu spoluprácu medzi Zadávateľom a Uchádzačom budú uvedené v návrhu zmluvy o dodaní služieb zaslanom </w:t>
      </w:r>
      <w:r>
        <w:rPr>
          <w:rFonts w:ascii="Calibri" w:hAnsi="Calibri" w:cstheme="minorHAnsi"/>
          <w:bCs/>
          <w:sz w:val="22"/>
          <w:szCs w:val="22"/>
        </w:rPr>
        <w:t xml:space="preserve">úspešnému Uchádzačovi resp. úspešným Uchádzačom. </w:t>
      </w:r>
    </w:p>
    <w:p w14:paraId="72A3D3EC" w14:textId="77777777" w:rsidR="00B1485B" w:rsidRDefault="00B1485B">
      <w:pPr>
        <w:tabs>
          <w:tab w:val="left" w:pos="540"/>
        </w:tabs>
        <w:spacing w:line="276" w:lineRule="auto"/>
        <w:ind w:left="567"/>
        <w:jc w:val="both"/>
        <w:rPr>
          <w:bCs/>
        </w:rPr>
      </w:pPr>
    </w:p>
    <w:p w14:paraId="0ADED8CA" w14:textId="77777777" w:rsidR="00B1485B" w:rsidRDefault="00BE42AE">
      <w:pPr>
        <w:tabs>
          <w:tab w:val="left" w:pos="540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Očakávaná kvalifikácia osôb plniacich konkrétnu časť predmet zákazky:</w:t>
      </w:r>
    </w:p>
    <w:p w14:paraId="3BEB9F64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SENIOR FULL-STACK DEVELOPER</w:t>
      </w:r>
    </w:p>
    <w:p w14:paraId="42DF94D5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vysokoškolské vzdelanie II. stupňa v oblasti IT </w:t>
      </w:r>
    </w:p>
    <w:p w14:paraId="71376B78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skúsenosti s programovaním v tíme aspoň 6 </w:t>
      </w:r>
      <w:r>
        <w:rPr>
          <w:rFonts w:ascii="Calibri" w:hAnsi="Calibri" w:cstheme="minorHAnsi"/>
          <w:bCs/>
          <w:sz w:val="22"/>
          <w:szCs w:val="22"/>
        </w:rPr>
        <w:t>rokov  </w:t>
      </w:r>
    </w:p>
    <w:p w14:paraId="3E10F7AF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 agilnými metódami vývoja aspoň 6 rokov </w:t>
      </w:r>
    </w:p>
    <w:p w14:paraId="69DDEE30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front-</w:t>
      </w:r>
      <w:proofErr w:type="spellStart"/>
      <w:r>
        <w:rPr>
          <w:rFonts w:ascii="Calibri" w:hAnsi="Calibri" w:cstheme="minorHAnsi"/>
          <w:bCs/>
          <w:sz w:val="22"/>
          <w:szCs w:val="22"/>
        </w:rPr>
        <w:t>endových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a </w:t>
      </w:r>
      <w:proofErr w:type="spellStart"/>
      <w:r>
        <w:rPr>
          <w:rFonts w:ascii="Calibri" w:hAnsi="Calibri" w:cstheme="minorHAnsi"/>
          <w:bCs/>
          <w:sz w:val="22"/>
          <w:szCs w:val="22"/>
        </w:rPr>
        <w:t>back-endových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technológií: </w:t>
      </w:r>
      <w:proofErr w:type="spellStart"/>
      <w:r>
        <w:rPr>
          <w:rFonts w:ascii="Calibri" w:hAnsi="Calibri" w:cstheme="minorHAnsi"/>
          <w:bCs/>
          <w:sz w:val="22"/>
          <w:szCs w:val="22"/>
        </w:rPr>
        <w:t>NodeJS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Docker</w:t>
      </w:r>
      <w:proofErr w:type="spellEnd"/>
      <w:r>
        <w:rPr>
          <w:rFonts w:ascii="Calibri" w:hAnsi="Calibri" w:cstheme="minorHAnsi"/>
          <w:bCs/>
          <w:sz w:val="22"/>
          <w:szCs w:val="22"/>
        </w:rPr>
        <w:t>, JavaScript/</w:t>
      </w:r>
      <w:proofErr w:type="spellStart"/>
      <w:r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OAuth2, Git,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VueJS</w:t>
      </w:r>
      <w:proofErr w:type="spellEnd"/>
      <w:r>
        <w:rPr>
          <w:rFonts w:ascii="Calibri" w:hAnsi="Calibri" w:cstheme="minorHAnsi"/>
          <w:bCs/>
          <w:sz w:val="22"/>
          <w:szCs w:val="22"/>
        </w:rPr>
        <w:t>, HTML, CSS </w:t>
      </w:r>
    </w:p>
    <w:p w14:paraId="0B4F3CD2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anglického jazyka na úrovni C1 </w:t>
      </w:r>
    </w:p>
    <w:p w14:paraId="3781E430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skúsenosti v komunikácii </w:t>
      </w:r>
      <w:r>
        <w:rPr>
          <w:rFonts w:ascii="Calibri" w:hAnsi="Calibri" w:cstheme="minorHAnsi"/>
          <w:bCs/>
          <w:sz w:val="22"/>
          <w:szCs w:val="22"/>
        </w:rPr>
        <w:t>so zákazníkmi/partnermi  z medzinárodného prostredia </w:t>
      </w:r>
    </w:p>
    <w:p w14:paraId="5A6CB05B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skúsenosti s </w:t>
      </w:r>
      <w:r>
        <w:rPr>
          <w:rFonts w:ascii="Calibri" w:hAnsi="Calibri" w:cstheme="minorHAnsi"/>
          <w:bCs/>
          <w:sz w:val="22"/>
          <w:szCs w:val="22"/>
        </w:rPr>
        <w:t>riadením</w:t>
      </w:r>
      <w:r>
        <w:rPr>
          <w:rFonts w:ascii="Calibri" w:hAnsi="Calibri" w:cstheme="minorHAnsi"/>
          <w:bCs/>
          <w:sz w:val="22"/>
          <w:szCs w:val="22"/>
        </w:rPr>
        <w:t xml:space="preserve"> tímu pre pozíciu SENIOR FULL-STACK DEVELOPER RIADENIE</w:t>
      </w:r>
    </w:p>
    <w:p w14:paraId="0D0B940D" w14:textId="77777777" w:rsidR="00B1485B" w:rsidRDefault="00B1485B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</w:p>
    <w:p w14:paraId="434E4F2D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MEDIOR FULL-STACK DEVELOPER</w:t>
      </w:r>
    </w:p>
    <w:p w14:paraId="51B8DA0F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ukončené vysokoškolské vzdelanie II. stupňa – IT oblasť a skúsenosti s programovaním v tíme a</w:t>
      </w:r>
      <w:r>
        <w:rPr>
          <w:rFonts w:ascii="Calibri" w:hAnsi="Calibri" w:cstheme="minorHAnsi"/>
          <w:bCs/>
          <w:sz w:val="22"/>
          <w:szCs w:val="22"/>
        </w:rPr>
        <w:t>spoň 2 roky alebo ukončené stredoškolské vzdelanie s maturitou a skúsenosti s programovaním v tíme aspoň 4 roky</w:t>
      </w:r>
    </w:p>
    <w:p w14:paraId="366D1FF8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 agilnými metódami vývoja aspoň 2 roky</w:t>
      </w:r>
    </w:p>
    <w:p w14:paraId="6FC530D7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front-</w:t>
      </w:r>
      <w:proofErr w:type="spellStart"/>
      <w:r>
        <w:rPr>
          <w:rFonts w:ascii="Calibri" w:hAnsi="Calibri" w:cstheme="minorHAnsi"/>
          <w:bCs/>
          <w:sz w:val="22"/>
          <w:szCs w:val="22"/>
        </w:rPr>
        <w:t>endových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a </w:t>
      </w:r>
      <w:proofErr w:type="spellStart"/>
      <w:r>
        <w:rPr>
          <w:rFonts w:ascii="Calibri" w:hAnsi="Calibri" w:cstheme="minorHAnsi"/>
          <w:bCs/>
          <w:sz w:val="22"/>
          <w:szCs w:val="22"/>
        </w:rPr>
        <w:t>back-endových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technológií: </w:t>
      </w:r>
      <w:proofErr w:type="spellStart"/>
      <w:r>
        <w:rPr>
          <w:rFonts w:ascii="Calibri" w:hAnsi="Calibri" w:cstheme="minorHAnsi"/>
          <w:bCs/>
          <w:sz w:val="22"/>
          <w:szCs w:val="22"/>
        </w:rPr>
        <w:t>NodeJS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Docker</w:t>
      </w:r>
      <w:proofErr w:type="spellEnd"/>
      <w:r>
        <w:rPr>
          <w:rFonts w:ascii="Calibri" w:hAnsi="Calibri" w:cstheme="minorHAnsi"/>
          <w:bCs/>
          <w:sz w:val="22"/>
          <w:szCs w:val="22"/>
        </w:rPr>
        <w:t>, JavaScript/</w:t>
      </w:r>
      <w:proofErr w:type="spellStart"/>
      <w:r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OAuth2, Git,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VueJS</w:t>
      </w:r>
      <w:proofErr w:type="spellEnd"/>
      <w:r>
        <w:rPr>
          <w:rFonts w:ascii="Calibri" w:hAnsi="Calibri" w:cstheme="minorHAnsi"/>
          <w:bCs/>
          <w:sz w:val="22"/>
          <w:szCs w:val="22"/>
        </w:rPr>
        <w:t>, HTML, CSS</w:t>
      </w:r>
    </w:p>
    <w:p w14:paraId="6CC6285D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anglického jazyka na úrovni C1</w:t>
      </w:r>
    </w:p>
    <w:p w14:paraId="12E2C4A0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v komunikácii so zákazníkmi/partnermi  z medzinárodného prostredia</w:t>
      </w:r>
    </w:p>
    <w:p w14:paraId="0E27B00A" w14:textId="77777777" w:rsidR="00B1485B" w:rsidRDefault="00B1485B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</w:p>
    <w:p w14:paraId="0B9D7863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SENIOR BACK-END DEVELOPER</w:t>
      </w:r>
    </w:p>
    <w:p w14:paraId="63D3417E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vysokoškolské vzdelanie II. stupňa v oblasti IT</w:t>
      </w:r>
    </w:p>
    <w:p w14:paraId="3D709722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 programovan</w:t>
      </w:r>
      <w:r>
        <w:rPr>
          <w:rFonts w:ascii="Calibri" w:hAnsi="Calibri" w:cstheme="minorHAnsi"/>
          <w:bCs/>
          <w:sz w:val="22"/>
          <w:szCs w:val="22"/>
        </w:rPr>
        <w:t xml:space="preserve">ím v tíme aspoň 6 rokov </w:t>
      </w:r>
    </w:p>
    <w:p w14:paraId="34385655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 agilnými metódami vývoja aspoň 6 rokov</w:t>
      </w:r>
    </w:p>
    <w:p w14:paraId="569590CF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znalosť </w:t>
      </w:r>
      <w:proofErr w:type="spellStart"/>
      <w:r>
        <w:rPr>
          <w:rFonts w:ascii="Calibri" w:hAnsi="Calibri" w:cstheme="minorHAnsi"/>
          <w:bCs/>
          <w:sz w:val="22"/>
          <w:szCs w:val="22"/>
        </w:rPr>
        <w:t>back-endových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technológií: </w:t>
      </w:r>
      <w:proofErr w:type="spellStart"/>
      <w:r>
        <w:rPr>
          <w:rFonts w:ascii="Calibri" w:hAnsi="Calibri" w:cstheme="minorHAnsi"/>
          <w:bCs/>
          <w:sz w:val="22"/>
          <w:szCs w:val="22"/>
        </w:rPr>
        <w:t>NodeJS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Docker</w:t>
      </w:r>
      <w:proofErr w:type="spellEnd"/>
      <w:r>
        <w:rPr>
          <w:rFonts w:ascii="Calibri" w:hAnsi="Calibri" w:cstheme="minorHAnsi"/>
          <w:bCs/>
          <w:sz w:val="22"/>
          <w:szCs w:val="22"/>
        </w:rPr>
        <w:t>, JavaScript/</w:t>
      </w:r>
      <w:proofErr w:type="spellStart"/>
      <w:r>
        <w:rPr>
          <w:rFonts w:ascii="Calibri" w:hAnsi="Calibri" w:cstheme="minorHAnsi"/>
          <w:bCs/>
          <w:sz w:val="22"/>
          <w:szCs w:val="22"/>
        </w:rPr>
        <w:t>TypeScript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OAuth2, Git, </w:t>
      </w:r>
    </w:p>
    <w:p w14:paraId="7F1C56AE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anglického jazyka na úrovni C1</w:t>
      </w:r>
    </w:p>
    <w:p w14:paraId="1582A08A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lastRenderedPageBreak/>
        <w:t>- skúsenosti v komunikácii so zákazníkmi/partnermi  z medzinárodného prostredia</w:t>
      </w:r>
    </w:p>
    <w:p w14:paraId="231ADB65" w14:textId="77777777" w:rsidR="00B1485B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pracovné skúsenosti s medzinárodným rozmerom sú preferované</w:t>
      </w:r>
    </w:p>
    <w:p w14:paraId="5E6A4935" w14:textId="1D4A828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</w:rPr>
      </w:pPr>
    </w:p>
    <w:p w14:paraId="72DA4852" w14:textId="4F0DF118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JUNIOR BACK-END DEVELOPER</w:t>
      </w:r>
    </w:p>
    <w:p w14:paraId="05DD955B" w14:textId="6EBB8F6D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 xml:space="preserve">- ukončené vysokoškolské vzdelanie II. stupňa – IT oblasť s min 3 ročnými skúsenosťami, alebo   </w:t>
      </w:r>
      <w:r>
        <w:tab/>
      </w:r>
      <w:r w:rsidRPr="7AF3A095">
        <w:rPr>
          <w:rFonts w:ascii="Calibri" w:hAnsi="Calibri" w:cstheme="minorBidi"/>
          <w:sz w:val="22"/>
          <w:szCs w:val="22"/>
        </w:rPr>
        <w:t xml:space="preserve"> stredoškolské vzdelanie s maturitou s minimálne 6 ročnými skúsenosťami</w:t>
      </w:r>
    </w:p>
    <w:p w14:paraId="424979DE" w14:textId="22DEC682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 xml:space="preserve">- skúsenosti s programovaním v tíme aspoň 3 roky (SŠ 6 rokov) </w:t>
      </w:r>
    </w:p>
    <w:p w14:paraId="09ED3C49" w14:textId="498821AA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</w:rPr>
      </w:pPr>
      <w:r w:rsidRPr="7AF3A095">
        <w:rPr>
          <w:rFonts w:ascii="Calibri" w:hAnsi="Calibri" w:cstheme="minorBidi"/>
          <w:sz w:val="22"/>
          <w:szCs w:val="22"/>
        </w:rPr>
        <w:t>- skúsenosti s agilnými metódami vývoja aspoň 3 roky (SŠ 6 rokov)</w:t>
      </w:r>
    </w:p>
    <w:p w14:paraId="4EF11553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 xml:space="preserve">- znalosť </w:t>
      </w:r>
      <w:proofErr w:type="spellStart"/>
      <w:r w:rsidRPr="7AF3A095">
        <w:rPr>
          <w:rFonts w:ascii="Calibri" w:hAnsi="Calibri" w:cstheme="minorBidi"/>
          <w:sz w:val="22"/>
          <w:szCs w:val="22"/>
        </w:rPr>
        <w:t>back-endových</w:t>
      </w:r>
      <w:proofErr w:type="spellEnd"/>
      <w:r w:rsidRPr="7AF3A095">
        <w:rPr>
          <w:rFonts w:ascii="Calibri" w:hAnsi="Calibri" w:cstheme="minorBidi"/>
          <w:sz w:val="22"/>
          <w:szCs w:val="22"/>
        </w:rPr>
        <w:t xml:space="preserve"> technológií: </w:t>
      </w:r>
      <w:proofErr w:type="spellStart"/>
      <w:r w:rsidRPr="7AF3A095">
        <w:rPr>
          <w:rFonts w:ascii="Calibri" w:hAnsi="Calibri" w:cstheme="minorBidi"/>
          <w:sz w:val="22"/>
          <w:szCs w:val="22"/>
        </w:rPr>
        <w:t>NodeJS</w:t>
      </w:r>
      <w:proofErr w:type="spellEnd"/>
      <w:r w:rsidRPr="7AF3A095">
        <w:rPr>
          <w:rFonts w:ascii="Calibri" w:hAnsi="Calibri" w:cstheme="minorBidi"/>
          <w:sz w:val="22"/>
          <w:szCs w:val="22"/>
        </w:rPr>
        <w:t xml:space="preserve">, </w:t>
      </w:r>
      <w:proofErr w:type="spellStart"/>
      <w:r w:rsidRPr="7AF3A095">
        <w:rPr>
          <w:rFonts w:ascii="Calibri" w:hAnsi="Calibri" w:cstheme="minorBidi"/>
          <w:sz w:val="22"/>
          <w:szCs w:val="22"/>
        </w:rPr>
        <w:t>Docker</w:t>
      </w:r>
      <w:proofErr w:type="spellEnd"/>
      <w:r w:rsidRPr="7AF3A095">
        <w:rPr>
          <w:rFonts w:ascii="Calibri" w:hAnsi="Calibri" w:cstheme="minorBidi"/>
          <w:sz w:val="22"/>
          <w:szCs w:val="22"/>
        </w:rPr>
        <w:t>, JavaScript/</w:t>
      </w:r>
      <w:proofErr w:type="spellStart"/>
      <w:r w:rsidRPr="7AF3A095">
        <w:rPr>
          <w:rFonts w:ascii="Calibri" w:hAnsi="Calibri" w:cstheme="minorBidi"/>
          <w:sz w:val="22"/>
          <w:szCs w:val="22"/>
        </w:rPr>
        <w:t>TypeScript</w:t>
      </w:r>
      <w:proofErr w:type="spellEnd"/>
      <w:r w:rsidRPr="7AF3A095">
        <w:rPr>
          <w:rFonts w:ascii="Calibri" w:hAnsi="Calibri" w:cstheme="minorBidi"/>
          <w:sz w:val="22"/>
          <w:szCs w:val="22"/>
        </w:rPr>
        <w:t xml:space="preserve">, OAuth2, Git, </w:t>
      </w:r>
    </w:p>
    <w:p w14:paraId="658302AE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znalosť anglického jazyka na úrovni C1</w:t>
      </w:r>
    </w:p>
    <w:p w14:paraId="0540BE21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skúsenosti v komunikácii so zákazníkmi/partnermi  z medzinárodného prostredia</w:t>
      </w:r>
    </w:p>
    <w:p w14:paraId="5AFFED25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pracovné skúsenosti s medzinárodným rozmerom sú preferované</w:t>
      </w:r>
    </w:p>
    <w:p w14:paraId="0BE75C30" w14:textId="6F37683C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</w:rPr>
      </w:pPr>
    </w:p>
    <w:p w14:paraId="4FD764BF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SENIOR FRONT-END DEVELOPER</w:t>
      </w:r>
    </w:p>
    <w:p w14:paraId="09F364A6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vysokoškolské vzdelanie I. stupňa v oblasti IT</w:t>
      </w:r>
    </w:p>
    <w:p w14:paraId="2EDCECE4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skúsenosti s programovaním v tíme aspoň 6 rokov </w:t>
      </w:r>
    </w:p>
    <w:p w14:paraId="4E175853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 agilnými metódami vývoja aspoň 6 rokov</w:t>
      </w:r>
    </w:p>
    <w:p w14:paraId="3C51A622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front-</w:t>
      </w:r>
      <w:proofErr w:type="spellStart"/>
      <w:r>
        <w:rPr>
          <w:rFonts w:ascii="Calibri" w:hAnsi="Calibri" w:cstheme="minorHAnsi"/>
          <w:bCs/>
          <w:sz w:val="22"/>
          <w:szCs w:val="22"/>
        </w:rPr>
        <w:t>endových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technológií: JavaScript/</w:t>
      </w:r>
      <w:proofErr w:type="spellStart"/>
      <w:r>
        <w:rPr>
          <w:rFonts w:ascii="Calibri" w:hAnsi="Calibri" w:cstheme="minorHAnsi"/>
          <w:bCs/>
          <w:sz w:val="22"/>
          <w:szCs w:val="22"/>
        </w:rPr>
        <w:t>TypeScri</w:t>
      </w:r>
      <w:r>
        <w:rPr>
          <w:rFonts w:ascii="Calibri" w:hAnsi="Calibri" w:cstheme="minorHAnsi"/>
          <w:bCs/>
          <w:sz w:val="22"/>
          <w:szCs w:val="22"/>
        </w:rPr>
        <w:t>pt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HTML, CSS,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VueJS</w:t>
      </w:r>
      <w:proofErr w:type="spellEnd"/>
    </w:p>
    <w:p w14:paraId="7FC50546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anglického jazyka na úrovni C1</w:t>
      </w:r>
    </w:p>
    <w:p w14:paraId="30850A69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v komunikácii so zákazníkmi/partnermi  z medzinárodného prostredia</w:t>
      </w:r>
    </w:p>
    <w:p w14:paraId="5BDBA99F" w14:textId="77777777" w:rsidR="00B1485B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pracovné skúsenosti s medzinárodným rozmerom sú preferované</w:t>
      </w:r>
    </w:p>
    <w:p w14:paraId="4EFD73EB" w14:textId="3BBBFBF5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</w:rPr>
      </w:pPr>
    </w:p>
    <w:p w14:paraId="5CA821C3" w14:textId="2FEDB9F1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MEDIOR FRONT-END DEVELOPER</w:t>
      </w:r>
    </w:p>
    <w:p w14:paraId="7EA6C1AC" w14:textId="6EBB8F6D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 xml:space="preserve">- ukončené vysokoškolské vzdelanie II. stupňa – IT oblasť s min 3 ročnými skúsenosťami, alebo   </w:t>
      </w:r>
      <w:r>
        <w:tab/>
      </w:r>
      <w:r w:rsidRPr="7AF3A095">
        <w:rPr>
          <w:rFonts w:ascii="Calibri" w:hAnsi="Calibri" w:cstheme="minorBidi"/>
          <w:sz w:val="22"/>
          <w:szCs w:val="22"/>
        </w:rPr>
        <w:t xml:space="preserve"> stredoškolské vzdelanie s maturitou s minimálne 6 ročnými skúsenosťami</w:t>
      </w:r>
    </w:p>
    <w:p w14:paraId="18368712" w14:textId="22DEC682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 xml:space="preserve">- skúsenosti s programovaním v tíme aspoň 3 roky (SŠ 6 rokov) </w:t>
      </w:r>
    </w:p>
    <w:p w14:paraId="265E1600" w14:textId="09711B99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</w:rPr>
      </w:pPr>
      <w:r w:rsidRPr="7AF3A095">
        <w:rPr>
          <w:rFonts w:ascii="Calibri" w:hAnsi="Calibri" w:cstheme="minorBidi"/>
          <w:sz w:val="22"/>
          <w:szCs w:val="22"/>
        </w:rPr>
        <w:t>- skúsenosti s agilnými metódami vývoja aspoň 3 roky (SŠ 6 rokov)</w:t>
      </w:r>
    </w:p>
    <w:p w14:paraId="57F3B17F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znalosť front-</w:t>
      </w:r>
      <w:proofErr w:type="spellStart"/>
      <w:r w:rsidRPr="7AF3A095">
        <w:rPr>
          <w:rFonts w:ascii="Calibri" w:hAnsi="Calibri" w:cstheme="minorBidi"/>
          <w:sz w:val="22"/>
          <w:szCs w:val="22"/>
        </w:rPr>
        <w:t>endových</w:t>
      </w:r>
      <w:proofErr w:type="spellEnd"/>
      <w:r w:rsidRPr="7AF3A095">
        <w:rPr>
          <w:rFonts w:ascii="Calibri" w:hAnsi="Calibri" w:cstheme="minorBidi"/>
          <w:sz w:val="22"/>
          <w:szCs w:val="22"/>
        </w:rPr>
        <w:t xml:space="preserve"> technológií: JavaScript/</w:t>
      </w:r>
      <w:proofErr w:type="spellStart"/>
      <w:r w:rsidRPr="7AF3A095">
        <w:rPr>
          <w:rFonts w:ascii="Calibri" w:hAnsi="Calibri" w:cstheme="minorBidi"/>
          <w:sz w:val="22"/>
          <w:szCs w:val="22"/>
        </w:rPr>
        <w:t>TypeScript</w:t>
      </w:r>
      <w:proofErr w:type="spellEnd"/>
      <w:r w:rsidRPr="7AF3A095">
        <w:rPr>
          <w:rFonts w:ascii="Calibri" w:hAnsi="Calibri" w:cstheme="minorBidi"/>
          <w:sz w:val="22"/>
          <w:szCs w:val="22"/>
        </w:rPr>
        <w:t xml:space="preserve">, HTML, CSS, </w:t>
      </w:r>
      <w:proofErr w:type="spellStart"/>
      <w:r w:rsidRPr="7AF3A095">
        <w:rPr>
          <w:rFonts w:ascii="Calibri" w:hAnsi="Calibri" w:cstheme="minorBidi"/>
          <w:sz w:val="22"/>
          <w:szCs w:val="22"/>
        </w:rPr>
        <w:t>VueJS</w:t>
      </w:r>
      <w:proofErr w:type="spellEnd"/>
    </w:p>
    <w:p w14:paraId="133B2415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znalosť anglického jazyka na úrovni C1</w:t>
      </w:r>
    </w:p>
    <w:p w14:paraId="40F06FB4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skúsenosti v komunikácii so zákazníkmi/partnermi  z medzinárodného prostredia</w:t>
      </w:r>
    </w:p>
    <w:p w14:paraId="6D9CFA1D" w14:textId="77777777" w:rsidR="7AF3A095" w:rsidRDefault="7AF3A095" w:rsidP="7AF3A095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Bidi"/>
          <w:sz w:val="22"/>
          <w:szCs w:val="22"/>
        </w:rPr>
      </w:pPr>
      <w:r w:rsidRPr="7AF3A095">
        <w:rPr>
          <w:rFonts w:ascii="Calibri" w:hAnsi="Calibri" w:cstheme="minorBidi"/>
          <w:sz w:val="22"/>
          <w:szCs w:val="22"/>
        </w:rPr>
        <w:t>- pracovné skúsenosti s medzinárodným rozmerom sú preferované</w:t>
      </w:r>
    </w:p>
    <w:p w14:paraId="44EAFD9C" w14:textId="77777777" w:rsidR="00B1485B" w:rsidRDefault="00B1485B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</w:p>
    <w:p w14:paraId="407D6BC1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SENIOR </w:t>
      </w:r>
      <w:proofErr w:type="spellStart"/>
      <w:r>
        <w:rPr>
          <w:rFonts w:ascii="Calibri" w:hAnsi="Calibri" w:cstheme="minorHAnsi"/>
          <w:bCs/>
          <w:sz w:val="22"/>
          <w:szCs w:val="22"/>
        </w:rPr>
        <w:t>iOS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DEVELOPER </w:t>
      </w:r>
    </w:p>
    <w:p w14:paraId="194DEF8C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vysokoškolské vzdelanie II. stupňa v oblasti IT</w:t>
      </w:r>
    </w:p>
    <w:p w14:paraId="4761FA0F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skúsenosti s programovaním v tíme aspoň 6 rokov </w:t>
      </w:r>
    </w:p>
    <w:p w14:paraId="30C6B178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- skúsenosti s agilnými metódami vývoja </w:t>
      </w:r>
      <w:proofErr w:type="spellStart"/>
      <w:r>
        <w:rPr>
          <w:rFonts w:ascii="Calibri" w:hAnsi="Calibri" w:cstheme="minorHAnsi"/>
          <w:bCs/>
          <w:sz w:val="22"/>
          <w:szCs w:val="22"/>
        </w:rPr>
        <w:t>iOS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aplikácií aspoň 6 rokov</w:t>
      </w:r>
    </w:p>
    <w:p w14:paraId="2366413A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  <w:lang w:val="en-US"/>
        </w:rPr>
      </w:pPr>
      <w:r>
        <w:rPr>
          <w:rFonts w:ascii="Calibri" w:hAnsi="Calibri" w:cstheme="minorHAnsi"/>
          <w:bCs/>
          <w:sz w:val="22"/>
          <w:szCs w:val="22"/>
        </w:rPr>
        <w:t>- znalosť technológ</w:t>
      </w:r>
      <w:r>
        <w:rPr>
          <w:rFonts w:ascii="Calibri" w:hAnsi="Calibri" w:cstheme="minorHAnsi"/>
          <w:bCs/>
          <w:sz w:val="22"/>
          <w:szCs w:val="22"/>
        </w:rPr>
        <w:t xml:space="preserve">ií: Jazyk </w:t>
      </w:r>
      <w:proofErr w:type="spellStart"/>
      <w:r>
        <w:rPr>
          <w:rFonts w:ascii="Calibri" w:hAnsi="Calibri" w:cstheme="minorHAnsi"/>
          <w:bCs/>
          <w:sz w:val="22"/>
          <w:szCs w:val="22"/>
        </w:rPr>
        <w:t>Objective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 C, C</w:t>
      </w:r>
      <w:r>
        <w:rPr>
          <w:rFonts w:ascii="Calibri" w:hAnsi="Calibri" w:cstheme="minorHAnsi"/>
          <w:bCs/>
          <w:sz w:val="22"/>
          <w:szCs w:val="22"/>
          <w:lang w:val="en-US"/>
        </w:rPr>
        <w:t>++</w:t>
      </w:r>
      <w:bookmarkStart w:id="0" w:name="OLE_LINK32"/>
      <w:bookmarkStart w:id="1" w:name="OLE_LINK31"/>
      <w:bookmarkEnd w:id="0"/>
      <w:bookmarkEnd w:id="1"/>
    </w:p>
    <w:p w14:paraId="268BCE1A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znalosť anglického jazyka na úrovni C1</w:t>
      </w:r>
    </w:p>
    <w:p w14:paraId="57BD5290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v komunikácii so zákazníkmi/partnermi  z medzinárodného prostredia</w:t>
      </w:r>
    </w:p>
    <w:p w14:paraId="11A190BC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pracovné skúsenosti s medzinárodným rozmerom sú preferované</w:t>
      </w:r>
    </w:p>
    <w:p w14:paraId="4B94D5A5" w14:textId="77777777" w:rsidR="00B1485B" w:rsidRDefault="00B1485B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</w:p>
    <w:p w14:paraId="1481F388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 xml:space="preserve">SENIOR IT ADMINISTRATOR </w:t>
      </w:r>
    </w:p>
    <w:p w14:paraId="1B9C379B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ukončené vysokoškolské vzdelanie II. stupňa – IT oblasť s min 3 ročnými skúsenosťami, alebo  stredoškolské vzdelanie s maturitou s minimálne 6 ročnými skúsenosťami</w:t>
      </w:r>
    </w:p>
    <w:p w14:paraId="10ED9C95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 nasadzovaním a správou IT systémov v produkčnom pr</w:t>
      </w:r>
      <w:r>
        <w:rPr>
          <w:rFonts w:ascii="Calibri" w:hAnsi="Calibri" w:cstheme="minorHAnsi"/>
          <w:bCs/>
          <w:sz w:val="22"/>
          <w:szCs w:val="22"/>
        </w:rPr>
        <w:t>ostredí vrátanie riešenia incidentov v reálnom čase</w:t>
      </w:r>
    </w:p>
    <w:p w14:paraId="029151EE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 prevádzkou HA systémov s veľkým množstvom citlivých dát</w:t>
      </w:r>
    </w:p>
    <w:p w14:paraId="4C252B7D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 návrhom fyzickej a logickej architektúry systému a parametrov hardvéru</w:t>
      </w:r>
    </w:p>
    <w:p w14:paraId="2F522B04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 konfiguráciou a prevádzkou cloud</w:t>
      </w:r>
      <w:r>
        <w:rPr>
          <w:rFonts w:ascii="Calibri" w:hAnsi="Calibri" w:cstheme="minorHAnsi"/>
          <w:bCs/>
          <w:sz w:val="22"/>
          <w:szCs w:val="22"/>
        </w:rPr>
        <w:t xml:space="preserve">ových riešení so zameraním na </w:t>
      </w:r>
      <w:proofErr w:type="spellStart"/>
      <w:r>
        <w:rPr>
          <w:rFonts w:ascii="Calibri" w:hAnsi="Calibri" w:cstheme="minorHAnsi"/>
          <w:bCs/>
          <w:sz w:val="22"/>
          <w:szCs w:val="22"/>
        </w:rPr>
        <w:t>Kubernetes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Docker</w:t>
      </w:r>
      <w:proofErr w:type="spellEnd"/>
      <w:r>
        <w:rPr>
          <w:rFonts w:ascii="Calibri" w:hAnsi="Calibri" w:cstheme="minorHAnsi"/>
          <w:bCs/>
          <w:sz w:val="22"/>
          <w:szCs w:val="22"/>
        </w:rPr>
        <w:t xml:space="preserve">, </w:t>
      </w:r>
      <w:proofErr w:type="spellStart"/>
      <w:r>
        <w:rPr>
          <w:rFonts w:ascii="Calibri" w:hAnsi="Calibri" w:cstheme="minorHAnsi"/>
          <w:bCs/>
          <w:sz w:val="22"/>
          <w:szCs w:val="22"/>
        </w:rPr>
        <w:t>mikro</w:t>
      </w:r>
      <w:proofErr w:type="spellEnd"/>
      <w:r>
        <w:rPr>
          <w:rFonts w:ascii="Calibri" w:hAnsi="Calibri" w:cstheme="minorHAnsi"/>
          <w:bCs/>
          <w:sz w:val="22"/>
          <w:szCs w:val="22"/>
        </w:rPr>
        <w:t>-služby, nastavovanie bezpečnostných politík, prístupy cez VPN</w:t>
      </w:r>
    </w:p>
    <w:p w14:paraId="07FE9048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skúsenosti s testovaním zotavenia po havárii vrátane obnovenia dát</w:t>
      </w:r>
    </w:p>
    <w:p w14:paraId="4E6B9E27" w14:textId="77777777" w:rsidR="00B1485B" w:rsidRDefault="00BE42AE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theme="minorHAnsi"/>
          <w:bCs/>
          <w:sz w:val="22"/>
          <w:szCs w:val="22"/>
        </w:rPr>
        <w:t>- ochota podieľať sa na 24/7 monitoringu systému</w:t>
      </w:r>
    </w:p>
    <w:p w14:paraId="3DEEC669" w14:textId="77777777" w:rsidR="00B1485B" w:rsidRDefault="00B1485B">
      <w:pPr>
        <w:pStyle w:val="BodyText"/>
        <w:tabs>
          <w:tab w:val="left" w:pos="540"/>
        </w:tabs>
        <w:spacing w:before="0" w:after="57"/>
        <w:ind w:left="567"/>
        <w:contextualSpacing/>
        <w:rPr>
          <w:rFonts w:ascii="Calibri" w:hAnsi="Calibri" w:cstheme="minorHAnsi"/>
          <w:bCs/>
          <w:sz w:val="22"/>
          <w:szCs w:val="22"/>
        </w:rPr>
      </w:pPr>
    </w:p>
    <w:p w14:paraId="4C243EDD" w14:textId="77777777" w:rsidR="00B1485B" w:rsidRDefault="00BE42AE">
      <w:pPr>
        <w:pStyle w:val="odsekobsah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2.4 Predpokladaná hodnota zákazky: </w:t>
      </w:r>
    </w:p>
    <w:p w14:paraId="647CB74F" w14:textId="77777777" w:rsidR="00B1485B" w:rsidRDefault="7AF3A095">
      <w:pPr>
        <w:pStyle w:val="BodyTextIndent2"/>
        <w:tabs>
          <w:tab w:val="right" w:leader="dot" w:pos="567"/>
        </w:tabs>
        <w:spacing w:after="0" w:line="276" w:lineRule="auto"/>
        <w:ind w:left="567"/>
        <w:jc w:val="both"/>
        <w:rPr>
          <w:rFonts w:ascii="Calibri" w:hAnsi="Calibri" w:cs="Calibri"/>
          <w:spacing w:val="1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Od 25 EUR/hodina bez DPH do 39 EUR/hodina bez DPH.</w:t>
      </w:r>
    </w:p>
    <w:p w14:paraId="1A606C2F" w14:textId="77777777" w:rsidR="00B1485B" w:rsidRDefault="00BE42AE">
      <w:pPr>
        <w:pStyle w:val="ListParagraph"/>
        <w:ind w:left="502" w:right="57"/>
        <w:jc w:val="both"/>
      </w:pPr>
      <w:r>
        <w:t>V prípade, že všetky ponuky budú nad predpokladanou hodnotou zákazky, zadávateľ si vyhradzuje právo na zrušenie tohto zadávania zákazky alebo len jednoducho zruší predme</w:t>
      </w:r>
      <w:r>
        <w:t>tné zadávanie zákazky.</w:t>
      </w:r>
    </w:p>
    <w:p w14:paraId="104E8814" w14:textId="77777777" w:rsidR="00B1485B" w:rsidRDefault="00BE42AE">
      <w:pPr>
        <w:numPr>
          <w:ilvl w:val="0"/>
          <w:numId w:val="1"/>
        </w:numPr>
        <w:tabs>
          <w:tab w:val="left" w:pos="567"/>
        </w:tabs>
        <w:spacing w:before="40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rozdelenie predmetu zákazky</w:t>
      </w:r>
    </w:p>
    <w:p w14:paraId="7DE6A247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 Predmet zákazky je rozdelený na časti. </w:t>
      </w:r>
    </w:p>
    <w:p w14:paraId="3656B9AB" w14:textId="77777777" w:rsidR="00B1485B" w:rsidRDefault="00B1485B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65F6F708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3.2 Odôvodn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 rozd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lenia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pacing w:val="3"/>
          <w:sz w:val="22"/>
          <w:szCs w:val="22"/>
        </w:rPr>
        <w:t>m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tu </w:t>
      </w:r>
      <w:r>
        <w:rPr>
          <w:rFonts w:asciiTheme="minorHAnsi" w:hAnsiTheme="minorHAnsi" w:cstheme="minorHAnsi"/>
          <w:spacing w:val="2"/>
          <w:sz w:val="22"/>
          <w:szCs w:val="22"/>
        </w:rPr>
        <w:t>z</w:t>
      </w:r>
      <w:r>
        <w:rPr>
          <w:rFonts w:asciiTheme="minorHAnsi" w:hAnsiTheme="minorHAnsi" w:cstheme="minorHAnsi"/>
          <w:spacing w:val="-1"/>
          <w:sz w:val="22"/>
          <w:szCs w:val="22"/>
        </w:rPr>
        <w:t>á</w:t>
      </w:r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1"/>
          <w:sz w:val="22"/>
          <w:szCs w:val="22"/>
        </w:rPr>
        <w:t>z</w:t>
      </w:r>
      <w:r>
        <w:rPr>
          <w:rFonts w:asciiTheme="minorHAnsi" w:hAnsiTheme="minorHAnsi" w:cstheme="minorHAnsi"/>
          <w:spacing w:val="2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ča</w:t>
      </w:r>
      <w:r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pacing w:val="1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0F2BBBA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</w:pPr>
      <w:r>
        <w:rPr>
          <w:rFonts w:asciiTheme="minorHAnsi" w:hAnsiTheme="minorHAnsi" w:cstheme="minorHAnsi"/>
          <w:sz w:val="22"/>
          <w:szCs w:val="22"/>
        </w:rPr>
        <w:t>Predmet zákazky svojou špecifikáciou obsahuje vnútorne logické celky, alebo časti a teda logicky je deliteľný n</w:t>
      </w:r>
      <w:r>
        <w:rPr>
          <w:rFonts w:asciiTheme="minorHAnsi" w:hAnsiTheme="minorHAnsi" w:cstheme="minorHAnsi"/>
          <w:sz w:val="22"/>
          <w:szCs w:val="22"/>
        </w:rPr>
        <w:t xml:space="preserve">a časti, ktoré zodpovedajú špecifikácii možných záujemcov na konkrétnu časť </w:t>
      </w:r>
      <w:proofErr w:type="spellStart"/>
      <w:r>
        <w:rPr>
          <w:rFonts w:asciiTheme="minorHAnsi" w:hAnsiTheme="minorHAnsi" w:cstheme="minorHAnsi"/>
          <w:sz w:val="22"/>
          <w:szCs w:val="22"/>
        </w:rPr>
        <w:t>info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-komunikačných služieb a činností. </w:t>
      </w:r>
    </w:p>
    <w:p w14:paraId="45FB0818" w14:textId="77777777" w:rsidR="00B1485B" w:rsidRDefault="00B1485B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77916055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pacing w:val="3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</w:t>
      </w:r>
      <w:r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Predložením ponuky sa st</w:t>
      </w:r>
      <w:r>
        <w:rPr>
          <w:rFonts w:asciiTheme="minorHAnsi" w:hAnsiTheme="minorHAnsi" w:cstheme="minorHAnsi"/>
          <w:sz w:val="22"/>
          <w:szCs w:val="22"/>
        </w:rPr>
        <w:t>áva z potenciálneho záujemcu uchádzač</w:t>
      </w:r>
      <w:r>
        <w:rPr>
          <w:rFonts w:asciiTheme="minorHAnsi" w:hAnsiTheme="minorHAnsi" w:cstheme="minorHAnsi"/>
          <w:spacing w:val="35"/>
          <w:sz w:val="22"/>
          <w:szCs w:val="22"/>
        </w:rPr>
        <w:t>.</w:t>
      </w:r>
    </w:p>
    <w:p w14:paraId="60E6B559" w14:textId="77777777" w:rsidR="00B1485B" w:rsidRDefault="00BE42AE">
      <w:pPr>
        <w:pStyle w:val="ListParagraph"/>
        <w:numPr>
          <w:ilvl w:val="0"/>
          <w:numId w:val="1"/>
        </w:numPr>
        <w:spacing w:before="400" w:after="0"/>
        <w:ind w:left="505" w:right="-23" w:hanging="505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  <w:spacing w:val="-4"/>
        </w:rPr>
        <w:t>V</w:t>
      </w:r>
      <w:r>
        <w:rPr>
          <w:rFonts w:cstheme="minorHAnsi"/>
          <w:b/>
          <w:bCs/>
          <w:smallCaps/>
        </w:rPr>
        <w:t>aria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t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é</w:t>
      </w:r>
      <w:r>
        <w:rPr>
          <w:rFonts w:cstheme="minorHAnsi"/>
          <w:b/>
          <w:bCs/>
          <w:smallCaps/>
          <w:spacing w:val="-1"/>
        </w:rPr>
        <w:t xml:space="preserve"> </w:t>
      </w:r>
      <w:r>
        <w:rPr>
          <w:rFonts w:cstheme="minorHAnsi"/>
          <w:b/>
          <w:bCs/>
          <w:smallCaps/>
        </w:rPr>
        <w:t>rieš</w:t>
      </w:r>
      <w:r>
        <w:rPr>
          <w:rFonts w:cstheme="minorHAnsi"/>
          <w:b/>
          <w:bCs/>
          <w:smallCaps/>
          <w:spacing w:val="-1"/>
        </w:rPr>
        <w:t>e</w:t>
      </w:r>
      <w:r>
        <w:rPr>
          <w:rFonts w:cstheme="minorHAnsi"/>
          <w:b/>
          <w:bCs/>
          <w:smallCaps/>
          <w:spacing w:val="1"/>
        </w:rPr>
        <w:t>n</w:t>
      </w:r>
      <w:r>
        <w:rPr>
          <w:rFonts w:cstheme="minorHAnsi"/>
          <w:b/>
          <w:bCs/>
          <w:smallCaps/>
        </w:rPr>
        <w:t>ie</w:t>
      </w:r>
    </w:p>
    <w:p w14:paraId="5FCA9E95" w14:textId="77777777" w:rsidR="00B1485B" w:rsidRDefault="00BE42AE">
      <w:pPr>
        <w:tabs>
          <w:tab w:val="left" w:pos="960"/>
        </w:tabs>
        <w:spacing w:line="276" w:lineRule="auto"/>
        <w:ind w:left="402" w:right="-20" w:firstLine="1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  <w:t>N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umo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ňuje sa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</w:t>
      </w:r>
      <w:r>
        <w:rPr>
          <w:rFonts w:asciiTheme="minorHAnsi" w:hAnsiTheme="minorHAnsi" w:cstheme="minorHAnsi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dlo</w:t>
      </w:r>
      <w:r>
        <w:rPr>
          <w:rFonts w:asciiTheme="minorHAnsi" w:hAnsiTheme="minorHAnsi" w:cstheme="minorHAnsi"/>
          <w:spacing w:val="2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iť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ri</w:t>
      </w:r>
      <w:r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ntné </w:t>
      </w:r>
      <w:r>
        <w:rPr>
          <w:rFonts w:asciiTheme="minorHAnsi" w:hAnsiTheme="minorHAnsi" w:cstheme="minorHAnsi"/>
          <w:spacing w:val="-1"/>
          <w:sz w:val="22"/>
          <w:szCs w:val="22"/>
        </w:rPr>
        <w:t>r</w:t>
      </w:r>
      <w:r>
        <w:rPr>
          <w:rFonts w:asciiTheme="minorHAnsi" w:hAnsiTheme="minorHAnsi" w:cstheme="minorHAnsi"/>
          <w:spacing w:val="3"/>
          <w:sz w:val="22"/>
          <w:szCs w:val="22"/>
        </w:rPr>
        <w:t>i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š</w:t>
      </w:r>
      <w:r>
        <w:rPr>
          <w:rFonts w:asciiTheme="minorHAnsi" w:hAnsiTheme="minorHAnsi" w:cstheme="minorHAnsi"/>
          <w:spacing w:val="-1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nie.</w:t>
      </w:r>
    </w:p>
    <w:p w14:paraId="049F31CB" w14:textId="77777777" w:rsidR="00B1485B" w:rsidRDefault="00B1485B">
      <w:pPr>
        <w:spacing w:before="16" w:line="276" w:lineRule="auto"/>
        <w:ind w:firstLine="228"/>
        <w:rPr>
          <w:rFonts w:asciiTheme="minorHAnsi" w:hAnsiTheme="minorHAnsi" w:cstheme="minorHAnsi"/>
          <w:sz w:val="22"/>
          <w:szCs w:val="22"/>
        </w:rPr>
      </w:pPr>
    </w:p>
    <w:p w14:paraId="33BB43B7" w14:textId="77777777" w:rsidR="00B1485B" w:rsidRDefault="7AF3A095" w:rsidP="7AF3A095">
      <w:pPr>
        <w:tabs>
          <w:tab w:val="left" w:pos="567"/>
        </w:tabs>
        <w:spacing w:line="276" w:lineRule="auto"/>
        <w:ind w:left="567" w:right="60"/>
        <w:jc w:val="both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>4.2 Ak</w:t>
      </w:r>
      <w:r w:rsidRPr="7AF3A095">
        <w:rPr>
          <w:rFonts w:asciiTheme="minorHAnsi" w:hAnsiTheme="minorHAnsi" w:cstheme="minorBidi"/>
          <w:spacing w:val="2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sú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ča</w:t>
      </w:r>
      <w:r w:rsidRPr="7AF3A095">
        <w:rPr>
          <w:rFonts w:asciiTheme="minorHAnsi" w:hAnsiTheme="minorHAnsi" w:cstheme="minorBidi"/>
          <w:sz w:val="22"/>
          <w:szCs w:val="22"/>
        </w:rPr>
        <w:t>s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ť</w:t>
      </w:r>
      <w:r w:rsidRPr="7AF3A095">
        <w:rPr>
          <w:rFonts w:asciiTheme="minorHAnsi" w:hAnsiTheme="minorHAnsi" w:cstheme="minorBidi"/>
          <w:sz w:val="22"/>
          <w:szCs w:val="22"/>
        </w:rPr>
        <w:t>ou</w:t>
      </w:r>
      <w:r w:rsidRPr="7AF3A095">
        <w:rPr>
          <w:rFonts w:asciiTheme="minorHAnsi" w:hAnsiTheme="minorHAnsi" w:cstheme="minorBidi"/>
          <w:spacing w:val="2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ponu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>k</w:t>
      </w:r>
      <w:r w:rsidRPr="7AF3A095">
        <w:rPr>
          <w:rFonts w:asciiTheme="minorHAnsi" w:hAnsiTheme="minorHAnsi" w:cstheme="minorBidi"/>
          <w:sz w:val="22"/>
          <w:szCs w:val="22"/>
        </w:rPr>
        <w:t>y</w:t>
      </w:r>
      <w:r w:rsidRPr="7AF3A095">
        <w:rPr>
          <w:rFonts w:asciiTheme="minorHAnsi" w:hAnsiTheme="minorHAnsi" w:cstheme="minorBidi"/>
          <w:spacing w:val="17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b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u</w:t>
      </w:r>
      <w:r w:rsidRPr="7AF3A095">
        <w:rPr>
          <w:rFonts w:asciiTheme="minorHAnsi" w:hAnsiTheme="minorHAnsi" w:cstheme="minorBidi"/>
          <w:sz w:val="22"/>
          <w:szCs w:val="22"/>
        </w:rPr>
        <w:t>de</w:t>
      </w:r>
      <w:r w:rsidRPr="7AF3A095">
        <w:rPr>
          <w:rFonts w:asciiTheme="minorHAnsi" w:hAnsiTheme="minorHAnsi" w:cstheme="minorBidi"/>
          <w:spacing w:val="20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j</w:t>
      </w:r>
      <w:r w:rsidRPr="7AF3A095">
        <w:rPr>
          <w:rFonts w:asciiTheme="minorHAnsi" w:hAnsiTheme="minorHAnsi" w:cstheme="minorBidi"/>
          <w:spacing w:val="22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ri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ntné</w:t>
      </w:r>
      <w:r w:rsidRPr="7AF3A095">
        <w:rPr>
          <w:rFonts w:asciiTheme="minorHAnsi" w:hAnsiTheme="minorHAnsi" w:cstheme="minorBidi"/>
          <w:spacing w:val="2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r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i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š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nie,</w:t>
      </w:r>
      <w:r w:rsidRPr="7AF3A095">
        <w:rPr>
          <w:rFonts w:asciiTheme="minorHAnsi" w:hAnsiTheme="minorHAnsi" w:cstheme="minorBidi"/>
          <w:spacing w:val="23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ri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ntné</w:t>
      </w:r>
      <w:r w:rsidRPr="7AF3A095">
        <w:rPr>
          <w:rFonts w:asciiTheme="minorHAnsi" w:hAnsiTheme="minorHAnsi" w:cstheme="minorBidi"/>
          <w:spacing w:val="23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ri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š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nie</w:t>
      </w:r>
      <w:r w:rsidRPr="7AF3A095">
        <w:rPr>
          <w:rFonts w:asciiTheme="minorHAnsi" w:hAnsiTheme="minorHAnsi" w:cstheme="minorBidi"/>
          <w:spacing w:val="2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n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bu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d</w:t>
      </w:r>
      <w:r w:rsidRPr="7AF3A095">
        <w:rPr>
          <w:rFonts w:asciiTheme="minorHAnsi" w:hAnsiTheme="minorHAnsi" w:cstheme="minorBidi"/>
          <w:sz w:val="22"/>
          <w:szCs w:val="22"/>
        </w:rPr>
        <w:t>e</w:t>
      </w:r>
      <w:r w:rsidRPr="7AF3A095">
        <w:rPr>
          <w:rFonts w:asciiTheme="minorHAnsi" w:hAnsiTheme="minorHAnsi" w:cstheme="minorBidi"/>
          <w:spacing w:val="20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r</w:t>
      </w:r>
      <w:r w:rsidRPr="7AF3A095">
        <w:rPr>
          <w:rFonts w:asciiTheme="minorHAnsi" w:hAnsiTheme="minorHAnsi" w:cstheme="minorBidi"/>
          <w:spacing w:val="-2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d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n</w:t>
      </w:r>
      <w:r w:rsidRPr="7AF3A095">
        <w:rPr>
          <w:rFonts w:asciiTheme="minorHAnsi" w:hAnsiTheme="minorHAnsi" w:cstheme="minorBidi"/>
          <w:sz w:val="22"/>
          <w:szCs w:val="22"/>
        </w:rPr>
        <w:t xml:space="preserve">é </w:t>
      </w:r>
      <w:r w:rsidR="00BE42AE">
        <w:rPr>
          <w:rFonts w:asciiTheme="minorHAnsi" w:hAnsiTheme="minorHAnsi" w:cstheme="minorHAnsi"/>
          <w:sz w:val="22"/>
          <w:szCs w:val="22"/>
        </w:rPr>
        <w:br/>
      </w:r>
      <w:r w:rsidRPr="7AF3A095">
        <w:rPr>
          <w:rFonts w:asciiTheme="minorHAnsi" w:hAnsiTheme="minorHAnsi" w:cstheme="minorBidi"/>
          <w:sz w:val="22"/>
          <w:szCs w:val="22"/>
        </w:rPr>
        <w:t xml:space="preserve">do 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>hodnotenia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a bude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s</w:t>
      </w:r>
      <w:r w:rsidRPr="7AF3A095">
        <w:rPr>
          <w:rFonts w:asciiTheme="minorHAnsi" w:hAnsiTheme="minorHAnsi" w:cstheme="minorBidi"/>
          <w:sz w:val="22"/>
          <w:szCs w:val="22"/>
        </w:rPr>
        <w:t>a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n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ň h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ľ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 xml:space="preserve">dieť 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ko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>b</w:t>
      </w:r>
      <w:r w:rsidRPr="7AF3A095">
        <w:rPr>
          <w:rFonts w:asciiTheme="minorHAnsi" w:hAnsiTheme="minorHAnsi" w:cstheme="minorBidi"/>
          <w:sz w:val="22"/>
          <w:szCs w:val="22"/>
        </w:rPr>
        <w:t>y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n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bo</w:t>
      </w:r>
      <w:r w:rsidRPr="7AF3A095">
        <w:rPr>
          <w:rFonts w:asciiTheme="minorHAnsi" w:hAnsiTheme="minorHAnsi" w:cstheme="minorBidi"/>
          <w:sz w:val="22"/>
          <w:szCs w:val="22"/>
        </w:rPr>
        <w:t>lo pr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dlo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ž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n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é</w:t>
      </w:r>
      <w:r w:rsidRPr="7AF3A095">
        <w:rPr>
          <w:rFonts w:asciiTheme="minorHAnsi" w:hAnsiTheme="minorHAnsi" w:cstheme="minorBidi"/>
          <w:sz w:val="22"/>
          <w:szCs w:val="22"/>
        </w:rPr>
        <w:t>.</w:t>
      </w:r>
    </w:p>
    <w:p w14:paraId="15BBA5FD" w14:textId="60978E62" w:rsidR="7AF3A095" w:rsidRDefault="7AF3A095" w:rsidP="7AF3A095">
      <w:pPr>
        <w:tabs>
          <w:tab w:val="left" w:pos="567"/>
        </w:tabs>
        <w:spacing w:line="276" w:lineRule="auto"/>
        <w:ind w:left="567" w:right="60"/>
        <w:jc w:val="both"/>
        <w:rPr>
          <w:rFonts w:asciiTheme="minorHAnsi" w:hAnsiTheme="minorHAnsi" w:cstheme="minorBidi"/>
        </w:rPr>
      </w:pPr>
    </w:p>
    <w:p w14:paraId="62486C05" w14:textId="663CE3D0" w:rsidR="00B1485B" w:rsidRDefault="4DD28C6D" w:rsidP="4DD28C6D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contextualSpacing/>
        <w:jc w:val="both"/>
        <w:rPr>
          <w:rFonts w:asciiTheme="minorHAnsi" w:hAnsiTheme="minorHAnsi" w:cstheme="minorBidi"/>
          <w:b/>
          <w:bCs/>
          <w:smallCaps/>
          <w:vanish/>
          <w:sz w:val="22"/>
          <w:szCs w:val="22"/>
        </w:rPr>
      </w:pPr>
      <w:r w:rsidRPr="4DD28C6D">
        <w:rPr>
          <w:rFonts w:asciiTheme="minorHAnsi" w:hAnsiTheme="minorHAnsi" w:cstheme="minorBidi"/>
          <w:b/>
          <w:bCs/>
          <w:smallCaps/>
          <w:sz w:val="22"/>
          <w:szCs w:val="22"/>
        </w:rPr>
        <w:t>miesto a termín dodávky výsledkov predmetu zákazky</w:t>
      </w:r>
    </w:p>
    <w:p w14:paraId="0CDB2B8E" w14:textId="77777777" w:rsidR="00B1485B" w:rsidRDefault="00BE42AE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 Miesto dodania výsledkov realizácie predmetu zákazky:</w:t>
      </w:r>
    </w:p>
    <w:p w14:paraId="603033AC" w14:textId="77777777" w:rsidR="00B1485B" w:rsidRDefault="00BE42AE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Elektronické sídlo zadávateľa: www.usability-engineers.com</w:t>
      </w:r>
    </w:p>
    <w:p w14:paraId="298791F0" w14:textId="77777777" w:rsidR="00B1485B" w:rsidRDefault="00BE42AE">
      <w:pPr>
        <w:tabs>
          <w:tab w:val="left" w:pos="630"/>
          <w:tab w:val="left" w:leader="dot" w:pos="10034"/>
        </w:tabs>
        <w:ind w:left="630" w:hanging="6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Sídlo: </w:t>
      </w:r>
      <w:proofErr w:type="spellStart"/>
      <w:r>
        <w:rPr>
          <w:rFonts w:asciiTheme="minorHAnsi" w:hAnsiTheme="minorHAnsi" w:cstheme="minorHAnsi"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Center s. r. o., </w:t>
      </w:r>
      <w:proofErr w:type="spellStart"/>
      <w:r>
        <w:rPr>
          <w:rFonts w:ascii="Calibri" w:hAnsi="Calibri" w:cstheme="minorHAnsi"/>
          <w:sz w:val="22"/>
          <w:szCs w:val="22"/>
        </w:rPr>
        <w:t>Mikovíniho</w:t>
      </w:r>
      <w:proofErr w:type="spellEnd"/>
      <w:r>
        <w:rPr>
          <w:rFonts w:ascii="Calibri" w:hAnsi="Calibri" w:cstheme="minorHAnsi"/>
          <w:sz w:val="22"/>
          <w:szCs w:val="22"/>
        </w:rPr>
        <w:t xml:space="preserve"> 8, 917 01 Trnava</w:t>
      </w:r>
    </w:p>
    <w:p w14:paraId="4101652C" w14:textId="77777777" w:rsidR="00B1485B" w:rsidRDefault="00B1485B">
      <w:pPr>
        <w:tabs>
          <w:tab w:val="left" w:pos="630"/>
          <w:tab w:val="left" w:leader="dot" w:pos="10034"/>
        </w:tabs>
        <w:spacing w:line="276" w:lineRule="auto"/>
        <w:ind w:left="630"/>
        <w:rPr>
          <w:rFonts w:asciiTheme="minorHAnsi" w:hAnsiTheme="minorHAnsi" w:cstheme="minorHAnsi"/>
          <w:sz w:val="22"/>
          <w:szCs w:val="22"/>
        </w:rPr>
      </w:pPr>
    </w:p>
    <w:p w14:paraId="32C616B7" w14:textId="77777777" w:rsidR="00B1485B" w:rsidRDefault="00BE42AE">
      <w:pPr>
        <w:tabs>
          <w:tab w:val="left" w:pos="630"/>
          <w:tab w:val="left" w:leader="dot" w:pos="10034"/>
        </w:tabs>
        <w:spacing w:line="276" w:lineRule="auto"/>
        <w:ind w:left="630" w:hanging="63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5.2 Termín dodávky predmetu zákazky: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AE9F60E" w14:textId="3AB1A13B" w:rsidR="00B1485B" w:rsidRDefault="7AF3A095" w:rsidP="7AF3A095">
      <w:pPr>
        <w:tabs>
          <w:tab w:val="left" w:pos="1418"/>
          <w:tab w:val="left" w:leader="dot" w:pos="10034"/>
        </w:tabs>
        <w:spacing w:line="276" w:lineRule="auto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>Od účinnosti zmluvy o dielo do 20.12.2022. Predmet zákazky bude dodávaný na základe Zmluvy o dielo. Termín dodávky diela môže byť predĺžený na základe dohody budúcich zmluvných strán najviac do 31.12.2023.</w:t>
      </w:r>
    </w:p>
    <w:p w14:paraId="665CAE52" w14:textId="77777777" w:rsidR="00B1485B" w:rsidRDefault="00BE42A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zdroj finančných prostriedkov</w:t>
      </w:r>
    </w:p>
    <w:p w14:paraId="1CF1E1CC" w14:textId="77777777" w:rsidR="00B1485B" w:rsidRDefault="00BE42AE">
      <w:pPr>
        <w:pStyle w:val="ListParagraph"/>
        <w:ind w:left="54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Predmet zákazky bude financovaný zo zdrojov z fondov Európskej únie a z vlastných zdrojov zadávateľa. </w:t>
      </w:r>
      <w:r>
        <w:rPr>
          <w:rFonts w:cstheme="minorHAnsi"/>
          <w:lang w:eastAsia="en-US"/>
        </w:rPr>
        <w:t>Operačný program: Integrovaná infraštruktúra. Kód výzvy: OPII-MH/DP/2021/11.3-32</w:t>
      </w:r>
    </w:p>
    <w:p w14:paraId="1299C43A" w14:textId="07017924" w:rsidR="00B1485B" w:rsidRDefault="4DD28C6D" w:rsidP="4DD28C6D">
      <w:pPr>
        <w:numPr>
          <w:ilvl w:val="0"/>
          <w:numId w:val="1"/>
        </w:numPr>
        <w:suppressAutoHyphens w:val="0"/>
        <w:spacing w:before="360" w:line="276" w:lineRule="auto"/>
        <w:ind w:left="539" w:hanging="539"/>
        <w:contextualSpacing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4DD28C6D">
        <w:rPr>
          <w:rFonts w:asciiTheme="minorHAnsi" w:hAnsiTheme="minorHAnsi" w:cstheme="minorBidi"/>
          <w:b/>
          <w:bCs/>
          <w:smallCaps/>
          <w:sz w:val="22"/>
          <w:szCs w:val="22"/>
        </w:rPr>
        <w:t>druh zákazky a typ zmluvy</w:t>
      </w:r>
    </w:p>
    <w:p w14:paraId="5FC00174" w14:textId="77777777" w:rsidR="00B1485B" w:rsidRDefault="00BE42AE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 Zákazka na poskytnutie služieb.</w:t>
      </w:r>
    </w:p>
    <w:p w14:paraId="4DDBEF00" w14:textId="77777777" w:rsidR="00B1485B" w:rsidRDefault="00B1485B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45DA442A" w14:textId="77777777" w:rsidR="00B1485B" w:rsidRDefault="7AF3A095" w:rsidP="7AF3A095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Bidi"/>
          <w:spacing w:val="3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>7.2 Zadávateľ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u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 xml:space="preserve">vrie </w:t>
      </w:r>
      <w:r w:rsidRPr="7AF3A095">
        <w:rPr>
          <w:rFonts w:asciiTheme="minorHAnsi" w:hAnsiTheme="minorHAnsi" w:cstheme="minorBidi"/>
          <w:spacing w:val="6"/>
          <w:sz w:val="22"/>
          <w:szCs w:val="22"/>
        </w:rPr>
        <w:t>s úspešným uchádzačom predmetného zadávania zákazky zmluvu o dodaní služieb.</w:t>
      </w:r>
    </w:p>
    <w:p w14:paraId="3EC6A69D" w14:textId="519A89BA" w:rsidR="7AF3A095" w:rsidRDefault="7AF3A095" w:rsidP="7AF3A095">
      <w:pPr>
        <w:tabs>
          <w:tab w:val="left" w:pos="284"/>
          <w:tab w:val="left" w:leader="dot" w:pos="10034"/>
        </w:tabs>
        <w:ind w:left="539"/>
        <w:jc w:val="both"/>
        <w:rPr>
          <w:rFonts w:asciiTheme="minorHAnsi" w:hAnsiTheme="minorHAnsi" w:cstheme="minorBidi"/>
        </w:rPr>
      </w:pPr>
    </w:p>
    <w:p w14:paraId="3461D779" w14:textId="1F1107B5" w:rsidR="00B1485B" w:rsidRDefault="4DD28C6D" w:rsidP="4DD28C6D">
      <w:pPr>
        <w:numPr>
          <w:ilvl w:val="0"/>
          <w:numId w:val="1"/>
        </w:numPr>
        <w:suppressAutoHyphens w:val="0"/>
        <w:spacing w:before="360" w:line="276" w:lineRule="auto"/>
        <w:ind w:left="539" w:hanging="539"/>
        <w:contextualSpacing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4DD28C6D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lehota viazanosti ponuky  </w:t>
      </w:r>
    </w:p>
    <w:p w14:paraId="30896C5F" w14:textId="0E8585F1" w:rsidR="00B1485B" w:rsidRDefault="7AF3A095" w:rsidP="7AF3A095">
      <w:pPr>
        <w:spacing w:line="276" w:lineRule="auto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Ponuka predložená v rámci predmetného zadávania zákazky je viazaná do 3 mesiacov odo dňa jej predloženia. </w:t>
      </w:r>
    </w:p>
    <w:p w14:paraId="16A82F70" w14:textId="77777777" w:rsidR="00B1485B" w:rsidRDefault="00BE42AE">
      <w:pPr>
        <w:pStyle w:val="ListParagraph"/>
        <w:numPr>
          <w:ilvl w:val="0"/>
          <w:numId w:val="1"/>
        </w:numPr>
        <w:spacing w:before="400" w:after="0"/>
        <w:ind w:left="567" w:hanging="567"/>
        <w:jc w:val="both"/>
        <w:rPr>
          <w:rFonts w:asciiTheme="minorHAnsi" w:hAnsiTheme="minorHAnsi" w:cstheme="minorHAnsi"/>
        </w:rPr>
      </w:pPr>
      <w:r>
        <w:rPr>
          <w:rFonts w:cstheme="minorHAnsi"/>
          <w:b/>
          <w:bCs/>
          <w:smallCaps/>
        </w:rPr>
        <w:t>obhliadka miesta dodávky p</w:t>
      </w:r>
      <w:r>
        <w:rPr>
          <w:rFonts w:cstheme="minorHAnsi"/>
          <w:b/>
          <w:bCs/>
          <w:smallCaps/>
        </w:rPr>
        <w:t>redmetu zákazky</w:t>
      </w:r>
      <w:r>
        <w:rPr>
          <w:rFonts w:cstheme="minorHAnsi"/>
        </w:rPr>
        <w:t xml:space="preserve"> </w:t>
      </w:r>
    </w:p>
    <w:p w14:paraId="21B3AB04" w14:textId="77777777" w:rsidR="00B1485B" w:rsidRDefault="00BE42AE">
      <w:pPr>
        <w:pStyle w:val="ListParagraph"/>
        <w:spacing w:after="0"/>
        <w:ind w:left="567" w:hanging="27"/>
        <w:jc w:val="both"/>
        <w:rPr>
          <w:rFonts w:cstheme="minorHAnsi"/>
        </w:rPr>
      </w:pPr>
      <w:r>
        <w:rPr>
          <w:rFonts w:cstheme="minorHAnsi"/>
        </w:rPr>
        <w:t xml:space="preserve">Obhliadka miesta dodávky predmetu zákazky nie je potrebná. </w:t>
      </w:r>
    </w:p>
    <w:p w14:paraId="3CF2D8B6" w14:textId="5C14D3F9" w:rsidR="00B1485B" w:rsidRDefault="7AF3A095" w:rsidP="7AF3A095">
      <w:pPr>
        <w:numPr>
          <w:ilvl w:val="0"/>
          <w:numId w:val="1"/>
        </w:numPr>
        <w:suppressAutoHyphens w:val="0"/>
        <w:spacing w:before="400" w:line="276" w:lineRule="auto"/>
        <w:ind w:left="539" w:hanging="539"/>
        <w:contextualSpacing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AF3A095">
        <w:rPr>
          <w:rFonts w:asciiTheme="minorHAnsi" w:hAnsiTheme="minorHAnsi" w:cstheme="minorBidi"/>
          <w:b/>
          <w:bCs/>
          <w:smallCaps/>
          <w:sz w:val="22"/>
          <w:szCs w:val="22"/>
        </w:rPr>
        <w:lastRenderedPageBreak/>
        <w:t>náklady a výdavky na vypracovanie ponuky</w:t>
      </w:r>
    </w:p>
    <w:p w14:paraId="5BB04BA3" w14:textId="77777777" w:rsidR="00B1485B" w:rsidRDefault="00BE42AE">
      <w:pPr>
        <w:tabs>
          <w:tab w:val="left" w:pos="-284"/>
        </w:tabs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>10.1 Všetky náklady a výdavky spojené s prípravou a predložením ponuky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sk-SK"/>
        </w:rPr>
        <w:t>znáša potenciálny záujemca bez</w:t>
      </w:r>
      <w:r>
        <w:rPr>
          <w:rFonts w:asciiTheme="minorHAnsi" w:hAnsiTheme="minorHAnsi" w:cstheme="minorHAnsi"/>
          <w:sz w:val="22"/>
          <w:szCs w:val="22"/>
        </w:rPr>
        <w:t xml:space="preserve"> finančného nároku voči zadávateľovi.</w:t>
      </w:r>
    </w:p>
    <w:p w14:paraId="0FB78278" w14:textId="5D87C67A" w:rsidR="00B1485B" w:rsidRDefault="7AF3A095" w:rsidP="7AF3A095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contextualSpacing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AF3A095">
        <w:rPr>
          <w:rFonts w:asciiTheme="minorHAnsi" w:hAnsiTheme="minorHAnsi" w:cstheme="minorBidi"/>
          <w:b/>
          <w:bCs/>
          <w:smallCaps/>
          <w:sz w:val="22"/>
          <w:szCs w:val="22"/>
        </w:rPr>
        <w:t>spôsob predloženia ponuky a označenie ponuky </w:t>
      </w:r>
    </w:p>
    <w:p w14:paraId="3D068E62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sk-SK"/>
        </w:rPr>
      </w:pPr>
      <w:r>
        <w:rPr>
          <w:rFonts w:asciiTheme="minorHAnsi" w:hAnsiTheme="minorHAnsi" w:cstheme="minorHAnsi"/>
          <w:sz w:val="22"/>
          <w:szCs w:val="22"/>
          <w:lang w:eastAsia="sk-SK"/>
        </w:rPr>
        <w:t xml:space="preserve">11.1 Zadávateľ požaduje, aby boli ponuky predložené  emailom na emailovú adresu uvedenú v bode 12.1. </w:t>
      </w:r>
    </w:p>
    <w:p w14:paraId="5DFD45E1" w14:textId="77777777" w:rsidR="00B1485B" w:rsidRDefault="00BE42AE">
      <w:pPr>
        <w:pStyle w:val="BodyTextIndent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11.2 V predmete ponuky predloženej emailom požadujeme uviesť typ služb</w:t>
      </w:r>
      <w:r>
        <w:rPr>
          <w:rFonts w:asciiTheme="minorHAnsi" w:hAnsiTheme="minorHAnsi" w:cstheme="minorHAnsi"/>
          <w:sz w:val="22"/>
          <w:szCs w:val="22"/>
        </w:rPr>
        <w:t xml:space="preserve">y/pracovnej pozície o ktorú má záujemca záujem. Napr.: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="Calibri" w:hAnsi="Calibri" w:cstheme="minorHAnsi"/>
          <w:b/>
          <w:bCs/>
          <w:sz w:val="22"/>
          <w:szCs w:val="22"/>
        </w:rPr>
        <w:t>SENIOR FULL-STACK DEVELOPER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 xml:space="preserve">“ </w:t>
      </w:r>
      <w:r>
        <w:rPr>
          <w:rFonts w:ascii="Calibri;Calibri EmbeddedFont;Ca" w:hAnsi="Calibri;Calibri EmbeddedFont;Ca" w:cs="Calibri"/>
          <w:sz w:val="20"/>
          <w:szCs w:val="22"/>
        </w:rPr>
        <w:t xml:space="preserve">alebo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="Calibri" w:hAnsi="Calibri" w:cstheme="minorHAnsi"/>
          <w:b/>
          <w:bCs/>
          <w:sz w:val="22"/>
          <w:szCs w:val="22"/>
        </w:rPr>
        <w:t xml:space="preserve">SENIOR </w:t>
      </w:r>
      <w:proofErr w:type="spellStart"/>
      <w:r>
        <w:rPr>
          <w:rFonts w:ascii="Calibri" w:hAnsi="Calibri" w:cstheme="minorHAnsi"/>
          <w:b/>
          <w:bCs/>
          <w:sz w:val="22"/>
          <w:szCs w:val="22"/>
        </w:rPr>
        <w:t>iOS</w:t>
      </w:r>
      <w:proofErr w:type="spellEnd"/>
      <w:r>
        <w:rPr>
          <w:rFonts w:ascii="Calibri" w:hAnsi="Calibri" w:cstheme="minorHAnsi"/>
          <w:b/>
          <w:bCs/>
          <w:sz w:val="22"/>
          <w:szCs w:val="22"/>
        </w:rPr>
        <w:t xml:space="preserve"> DEVELOPER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>“</w:t>
      </w:r>
    </w:p>
    <w:p w14:paraId="1249F9DF" w14:textId="4097C21F" w:rsidR="00B1485B" w:rsidRDefault="7AF3A095">
      <w:pPr>
        <w:pStyle w:val="BodyTextIndent2"/>
        <w:tabs>
          <w:tab w:val="right" w:leader="dot" w:pos="10080"/>
        </w:tabs>
        <w:spacing w:before="200" w:after="0" w:line="276" w:lineRule="auto"/>
        <w:ind w:left="567"/>
        <w:jc w:val="both"/>
      </w:pPr>
      <w:r w:rsidRPr="7AF3A095">
        <w:rPr>
          <w:rFonts w:asciiTheme="minorHAnsi" w:hAnsiTheme="minorHAnsi" w:cstheme="minorBidi"/>
          <w:sz w:val="22"/>
          <w:szCs w:val="22"/>
        </w:rPr>
        <w:t xml:space="preserve">11.3 Záujemca môže predložiť ponuku aj na viacero častí predmetu zákazky opísaných v bode 2.1.1 tejto výzvy. </w:t>
      </w:r>
    </w:p>
    <w:p w14:paraId="1FC39945" w14:textId="042C5203" w:rsidR="00B1485B" w:rsidRDefault="7AF3A095" w:rsidP="7AF3A095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contextualSpacing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AF3A095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Miesto a lehota na predkladanie ponuky </w:t>
      </w:r>
    </w:p>
    <w:p w14:paraId="5E3C6C25" w14:textId="7A4874F7" w:rsidR="00B1485B" w:rsidRDefault="7AF3A095" w:rsidP="7AF3A095">
      <w:pPr>
        <w:pStyle w:val="BodyTextIndent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 xml:space="preserve">12.1 Ponuku je potrebné zaslať emailom na adresu: </w:t>
      </w:r>
      <w:r w:rsidRPr="7AF3A095">
        <w:rPr>
          <w:rFonts w:ascii="Calibri" w:eastAsia="Calibri" w:hAnsi="Calibri" w:cs="Calibri"/>
          <w:b/>
          <w:bCs/>
          <w:sz w:val="22"/>
          <w:szCs w:val="22"/>
        </w:rPr>
        <w:t>lubomir.kovacik@everifin.com</w:t>
      </w:r>
    </w:p>
    <w:p w14:paraId="0562CB0E" w14:textId="4CF5B17D" w:rsidR="00B1485B" w:rsidRDefault="7AF3A095" w:rsidP="7AF3A095">
      <w:pPr>
        <w:pStyle w:val="BodyTextIndent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Bidi"/>
          <w:b/>
          <w:bCs/>
        </w:rPr>
      </w:pPr>
      <w:r w:rsidRPr="7AF3A095">
        <w:rPr>
          <w:rFonts w:asciiTheme="minorHAnsi" w:hAnsiTheme="minorHAnsi" w:cstheme="minorBidi"/>
          <w:b/>
          <w:bCs/>
        </w:rPr>
        <w:t xml:space="preserve">        </w:t>
      </w:r>
      <w:r w:rsidRPr="7AF3A095">
        <w:rPr>
          <w:rFonts w:asciiTheme="minorHAnsi" w:hAnsiTheme="minorHAnsi" w:cstheme="minorBidi"/>
        </w:rPr>
        <w:t xml:space="preserve">Ponuku prosíme tiež zaslať v kópii </w:t>
      </w:r>
      <w:r w:rsidRPr="7AF3A095">
        <w:rPr>
          <w:rFonts w:asciiTheme="minorHAnsi" w:hAnsiTheme="minorHAnsi" w:cstheme="minorBidi"/>
          <w:sz w:val="22"/>
          <w:szCs w:val="22"/>
        </w:rPr>
        <w:t>emailom na adresu: jana.maleckova</w:t>
      </w:r>
      <w:r w:rsidRPr="7AF3A095">
        <w:rPr>
          <w:rFonts w:ascii="Calibri" w:eastAsia="Calibri" w:hAnsi="Calibri" w:cs="Calibri"/>
          <w:sz w:val="22"/>
          <w:szCs w:val="22"/>
        </w:rPr>
        <w:t>@everifin.com</w:t>
      </w:r>
      <w:r w:rsidRPr="7AF3A095">
        <w:rPr>
          <w:rFonts w:asciiTheme="minorHAnsi" w:hAnsiTheme="minorHAnsi" w:cstheme="minorBidi"/>
          <w:b/>
          <w:bCs/>
        </w:rPr>
        <w:t xml:space="preserve"> </w:t>
      </w:r>
    </w:p>
    <w:p w14:paraId="5F885B44" w14:textId="7F1279FD" w:rsidR="7AF3A095" w:rsidRDefault="7AF3A095" w:rsidP="7AF3A095">
      <w:pPr>
        <w:pStyle w:val="BodyTextIndent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Bidi"/>
          <w:b/>
          <w:bCs/>
        </w:rPr>
      </w:pPr>
    </w:p>
    <w:p w14:paraId="53C39C66" w14:textId="7DD388BB" w:rsidR="00B1485B" w:rsidRDefault="7AF3A095" w:rsidP="7AF3A095">
      <w:pPr>
        <w:spacing w:line="276" w:lineRule="auto"/>
        <w:ind w:left="990" w:hanging="423"/>
        <w:jc w:val="both"/>
        <w:rPr>
          <w:rFonts w:ascii="Calibri" w:eastAsia="Calibri" w:hAnsi="Calibri" w:cs="Calibri"/>
          <w:b/>
        </w:rPr>
      </w:pPr>
      <w:r w:rsidRPr="7AF3A095">
        <w:rPr>
          <w:rFonts w:asciiTheme="minorHAnsi" w:hAnsiTheme="minorHAnsi" w:cstheme="minorBidi"/>
          <w:sz w:val="22"/>
          <w:szCs w:val="22"/>
        </w:rPr>
        <w:t xml:space="preserve">12.2 </w:t>
      </w:r>
      <w:r w:rsidRPr="7AF3A095">
        <w:rPr>
          <w:rFonts w:ascii="Calibri" w:eastAsia="Calibri" w:hAnsi="Calibri" w:cs="Calibri"/>
          <w:sz w:val="22"/>
          <w:szCs w:val="22"/>
        </w:rPr>
        <w:t xml:space="preserve">Lehota na predkladanie ponúk je otvorená a to maximálne do času kým zadávateľ neuzavrie zmluvy s takým počtom uchádzačov, ktorý pokryjú celý rozsah prác, ktorý je alebo bude potrebný k realizácii Projektu. </w:t>
      </w:r>
      <w:r w:rsidRPr="7AF3A095">
        <w:rPr>
          <w:rFonts w:ascii="Calibri" w:eastAsia="Calibri" w:hAnsi="Calibri" w:cs="Calibri"/>
          <w:b/>
          <w:bCs/>
          <w:sz w:val="22"/>
          <w:szCs w:val="22"/>
        </w:rPr>
        <w:t>Výzva je platná po dobu jej zverejnenia na w</w:t>
      </w:r>
      <w:r w:rsidRPr="7AF3A095">
        <w:rPr>
          <w:rFonts w:ascii="Calibri" w:eastAsia="Calibri" w:hAnsi="Calibri" w:cs="Calibri"/>
          <w:sz w:val="22"/>
          <w:szCs w:val="22"/>
        </w:rPr>
        <w:t>ebovej stránke zadávateľa.</w:t>
      </w:r>
    </w:p>
    <w:p w14:paraId="425C57FE" w14:textId="77777777" w:rsidR="00B1485B" w:rsidRDefault="00BE42AE">
      <w:pPr>
        <w:numPr>
          <w:ilvl w:val="0"/>
          <w:numId w:val="1"/>
        </w:numPr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hodnotenie a vyhodnotenie ponúk </w:t>
      </w:r>
    </w:p>
    <w:p w14:paraId="7D3F79E3" w14:textId="011BEDFF" w:rsidR="00B1485B" w:rsidRDefault="7AF3A095" w:rsidP="7AF3A095">
      <w:pPr>
        <w:pStyle w:val="BodyText"/>
        <w:spacing w:before="0" w:line="276" w:lineRule="auto"/>
        <w:ind w:left="539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 xml:space="preserve">Zadávateľ bude hodnotiť tie ponuky, ktoré doručia potenciálni záujemcovia spôsobom určeným v bode 11 tejto výzvy na predkladanie ponúk. Hodnotenie ponúk bude neverejné. Zadávateľ najprv vyhodnotí ponuky z hľadiska splnenia obsahových požiadaviek podľa bodu 18 tejto výzvy na predkladanie ponúk. Ak zadávateľ identifikuje nezrovnalosti alebo nejasnosti v informáciách alebo dôkazoch, ktoré uchádzač predložil v rámci svojej ponuky, zadávateľ môže emailom požiadať uchádzača o vysvetlenie ponuky, a ak je to potrebné aj o predloženie dôkazov (najmä s ohľadom či ide o ponuku, ktorá má predpoklad stať sa úspešnou). Vysvetlením ponuky nemôže dôjsť k jej zmene. Za zmenu ponuky sa nepovažuje odstránenie zrejmých chýb v písaní a počítaní. Následne zadávateľ vyhodnotí ponuky uchádzačov, ktorí spĺňajú obsahové požiadavky na ponuku a zostaví poradie uchádzačov podľa výšky ponúknutej ceny. </w:t>
      </w:r>
    </w:p>
    <w:p w14:paraId="03388B08" w14:textId="7D2F00B3" w:rsidR="00B1485B" w:rsidRDefault="7AF3A095" w:rsidP="7AF3A095">
      <w:pPr>
        <w:pStyle w:val="BodyText"/>
        <w:spacing w:before="0" w:line="276" w:lineRule="auto"/>
        <w:ind w:left="539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 xml:space="preserve">Úspešnému uchádzačovi zadávateľ oznámi, že jeho ponuka bola vyhodnotená ako úspešná, zadávateľ ju prijíma a zároveň mu zašle návrh zmluvy o dodaní služieb s výzvou na jeho preštudovanie a vyjadrenie stanoviska. V prípade ak uchádzač nebude mať k zneniu návrhu zásadné pripomienky a návrh prijme, doručí ním podpísanú zmluvu o dodaní služieb zadávateľovi najneskôr do 30-tich pracovných dní odo dňa odoslania oznámenia o výsledku vyhodnotenia ponúk. </w:t>
      </w:r>
    </w:p>
    <w:p w14:paraId="2CBE8EA2" w14:textId="22F191B2" w:rsidR="00B1485B" w:rsidRDefault="7AF3A095" w:rsidP="7AF3A095">
      <w:pPr>
        <w:pStyle w:val="BodyText"/>
        <w:spacing w:before="0" w:line="276" w:lineRule="auto"/>
        <w:ind w:left="539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>Neúspešným uchádzačom, zadávateľ oznámi, že neuspeli a dôvody neprijatia ich ponuky.</w:t>
      </w:r>
      <w:r w:rsidRPr="7AF3A095">
        <w:rPr>
          <w:rFonts w:asciiTheme="minorHAnsi" w:hAnsiTheme="minorHAnsi" w:cstheme="minorBidi"/>
          <w:b/>
          <w:bCs/>
        </w:rPr>
        <w:t xml:space="preserve"> </w:t>
      </w:r>
    </w:p>
    <w:p w14:paraId="34CE0A41" w14:textId="66E0BF43" w:rsidR="00B1485B" w:rsidRDefault="7AF3A095" w:rsidP="7AF3A095">
      <w:pPr>
        <w:numPr>
          <w:ilvl w:val="0"/>
          <w:numId w:val="1"/>
        </w:numPr>
        <w:suppressAutoHyphens w:val="0"/>
        <w:spacing w:before="360" w:line="276" w:lineRule="auto"/>
        <w:ind w:left="539" w:hanging="539"/>
        <w:contextualSpacing/>
        <w:jc w:val="both"/>
        <w:rPr>
          <w:rFonts w:asciiTheme="minorHAnsi" w:eastAsiaTheme="minorEastAsia" w:hAnsiTheme="minorHAnsi" w:cstheme="minorBidi"/>
          <w:vanish/>
          <w:sz w:val="22"/>
          <w:szCs w:val="22"/>
        </w:rPr>
      </w:pPr>
      <w:r w:rsidRPr="7AF3A095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spôsob určenia ceny – cenovej ponuky </w:t>
      </w:r>
    </w:p>
    <w:p w14:paraId="5190153B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14.1 Cena za predmet zákazky – konkrétnu pozíciu a činnosť,</w:t>
      </w:r>
      <w:r>
        <w:rPr>
          <w:rFonts w:asciiTheme="minorHAnsi" w:hAnsiTheme="minorHAnsi" w:cstheme="minorHAnsi"/>
          <w:sz w:val="22"/>
          <w:szCs w:val="22"/>
        </w:rPr>
        <w:t xml:space="preserve"> musí byť vyjadrená ako cena hodinová za kompletné plnenie predmetu zákazky. Cena, ktorú uchádzač v ponuke uvedie, sa za takú považovať aj bude.</w:t>
      </w:r>
    </w:p>
    <w:p w14:paraId="4048DE07" w14:textId="77777777" w:rsidR="00B1485B" w:rsidRDefault="00BE42AE">
      <w:pPr>
        <w:pStyle w:val="BodyTextIndent2"/>
        <w:tabs>
          <w:tab w:val="right" w:leader="dot" w:pos="10080"/>
        </w:tabs>
        <w:spacing w:before="240"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14.2 Potenciálny záujemca uvedie ponukovú cenu v rámci Prílohy č. 2 – Vzor ponuky, ktorá je neoddeliteľnou súča</w:t>
      </w:r>
      <w:r>
        <w:rPr>
          <w:rFonts w:asciiTheme="minorHAnsi" w:hAnsiTheme="minorHAnsi" w:cstheme="minorHAnsi"/>
          <w:sz w:val="22"/>
          <w:szCs w:val="22"/>
        </w:rPr>
        <w:t>sťou tejto výzvy na predkladanie ponúk. Cena, ktorú uvedie uchádzač vo svojej ponuke  musí zodpovedať cenám obvyklým v danom mieste a čase.</w:t>
      </w:r>
    </w:p>
    <w:p w14:paraId="6D98A12B" w14:textId="71F4833A" w:rsidR="00B1485B" w:rsidRDefault="7AF3A095" w:rsidP="7AF3A095">
      <w:pPr>
        <w:numPr>
          <w:ilvl w:val="0"/>
          <w:numId w:val="1"/>
        </w:numPr>
        <w:suppressAutoHyphens w:val="0"/>
        <w:spacing w:before="400" w:line="276" w:lineRule="auto"/>
        <w:ind w:left="540" w:hanging="540"/>
        <w:contextualSpacing/>
        <w:jc w:val="both"/>
        <w:rPr>
          <w:rFonts w:asciiTheme="minorHAnsi" w:eastAsiaTheme="minorEastAsia" w:hAnsiTheme="minorHAnsi" w:cstheme="minorBidi"/>
          <w:b/>
          <w:bCs/>
          <w:smallCaps/>
          <w:vanish/>
          <w:sz w:val="22"/>
          <w:szCs w:val="22"/>
        </w:rPr>
      </w:pPr>
      <w:r w:rsidRPr="7AF3A095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kritérium vyhodnotenie ponúk </w:t>
      </w:r>
    </w:p>
    <w:p w14:paraId="5A8A67D5" w14:textId="77777777" w:rsidR="00B1485B" w:rsidRDefault="00BE42AE">
      <w:pPr>
        <w:pStyle w:val="BodyTextIndent2"/>
        <w:tabs>
          <w:tab w:val="right" w:leader="dot" w:pos="10080"/>
        </w:tabs>
        <w:spacing w:after="0" w:line="276" w:lineRule="auto"/>
        <w:ind w:lef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Jediným kritériom na vyhodnotenie ponúk je najnižšia cena v EUR bez DPH za plnenie kon</w:t>
      </w:r>
      <w:r>
        <w:rPr>
          <w:rFonts w:asciiTheme="minorHAnsi" w:hAnsiTheme="minorHAnsi" w:cstheme="minorHAnsi"/>
          <w:sz w:val="22"/>
          <w:szCs w:val="22"/>
        </w:rPr>
        <w:t>krétnej časti  predmetu zákazky.</w:t>
      </w:r>
    </w:p>
    <w:p w14:paraId="7314C7DE" w14:textId="77777777" w:rsidR="00B1485B" w:rsidRDefault="00BE42AE">
      <w:pPr>
        <w:pStyle w:val="ListParagraph"/>
        <w:numPr>
          <w:ilvl w:val="0"/>
          <w:numId w:val="1"/>
        </w:numPr>
        <w:spacing w:before="400" w:after="0"/>
        <w:ind w:left="505" w:hanging="505"/>
        <w:jc w:val="both"/>
        <w:rPr>
          <w:rFonts w:asciiTheme="minorHAnsi" w:hAnsiTheme="minorHAnsi"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lastRenderedPageBreak/>
        <w:t>jazyk ponuky</w:t>
      </w:r>
    </w:p>
    <w:p w14:paraId="627334FF" w14:textId="77777777" w:rsidR="00B1485B" w:rsidRDefault="7AF3A095" w:rsidP="7AF3A095">
      <w:pPr>
        <w:ind w:left="567" w:right="53"/>
        <w:jc w:val="both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>16.1 C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lá</w:t>
      </w:r>
      <w:r w:rsidRPr="7AF3A095">
        <w:rPr>
          <w:rFonts w:asciiTheme="minorHAnsi" w:hAnsiTheme="minorHAnsi" w:cstheme="minorBidi"/>
          <w:spacing w:val="52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ponuka</w:t>
      </w:r>
      <w:r w:rsidRPr="7AF3A095">
        <w:rPr>
          <w:rFonts w:asciiTheme="minorHAnsi" w:hAnsiTheme="minorHAnsi" w:cstheme="minorBidi"/>
          <w:spacing w:val="52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a všetky požadované dokumenty</w:t>
      </w:r>
      <w:r w:rsidRPr="7AF3A095">
        <w:rPr>
          <w:rFonts w:asciiTheme="minorHAnsi" w:hAnsiTheme="minorHAnsi" w:cstheme="minorBidi"/>
          <w:spacing w:val="53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sa</w:t>
      </w:r>
      <w:r w:rsidRPr="7AF3A095">
        <w:rPr>
          <w:rFonts w:asciiTheme="minorHAnsi" w:hAnsiTheme="minorHAnsi" w:cstheme="minorBidi"/>
          <w:spacing w:val="52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p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r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dklad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jú</w:t>
      </w:r>
      <w:r w:rsidRPr="7AF3A095">
        <w:rPr>
          <w:rFonts w:asciiTheme="minorHAnsi" w:hAnsiTheme="minorHAnsi" w:cstheme="minorBidi"/>
          <w:spacing w:val="55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štátn</w:t>
      </w:r>
      <w:r w:rsidRPr="7AF3A095">
        <w:rPr>
          <w:rFonts w:asciiTheme="minorHAnsi" w:hAnsiTheme="minorHAnsi" w:cstheme="minorBidi"/>
          <w:spacing w:val="-2"/>
          <w:sz w:val="22"/>
          <w:szCs w:val="22"/>
        </w:rPr>
        <w:t>o</w:t>
      </w:r>
      <w:r w:rsidRPr="7AF3A095">
        <w:rPr>
          <w:rFonts w:asciiTheme="minorHAnsi" w:hAnsiTheme="minorHAnsi" w:cstheme="minorBidi"/>
          <w:sz w:val="22"/>
          <w:szCs w:val="22"/>
        </w:rPr>
        <w:t>m ja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>ku -</w:t>
      </w:r>
      <w:r w:rsidRPr="7AF3A095">
        <w:rPr>
          <w:rFonts w:asciiTheme="minorHAnsi" w:hAnsiTheme="minorHAnsi" w:cstheme="minorBidi"/>
          <w:spacing w:val="59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 xml:space="preserve">v slovenskom 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j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 xml:space="preserve">ku. </w:t>
      </w:r>
    </w:p>
    <w:p w14:paraId="2946DB82" w14:textId="77777777" w:rsidR="00B1485B" w:rsidRDefault="00B1485B">
      <w:pPr>
        <w:spacing w:before="7" w:line="240" w:lineRule="exact"/>
        <w:rPr>
          <w:rFonts w:asciiTheme="minorHAnsi" w:hAnsiTheme="minorHAnsi" w:cstheme="minorHAnsi"/>
          <w:sz w:val="22"/>
          <w:szCs w:val="22"/>
        </w:rPr>
      </w:pPr>
    </w:p>
    <w:p w14:paraId="605DDF14" w14:textId="77777777" w:rsidR="00B1485B" w:rsidRDefault="7AF3A095" w:rsidP="7AF3A095">
      <w:pPr>
        <w:spacing w:before="29"/>
        <w:ind w:left="567" w:right="53"/>
        <w:jc w:val="both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>16.2 Ak</w:t>
      </w:r>
      <w:r w:rsidRPr="7AF3A095">
        <w:rPr>
          <w:rFonts w:asciiTheme="minorHAnsi" w:hAnsiTheme="minorHAnsi" w:cstheme="minorBidi"/>
          <w:spacing w:val="52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je požadovaný do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AF3A095">
        <w:rPr>
          <w:rFonts w:asciiTheme="minorHAnsi" w:hAnsiTheme="minorHAnsi" w:cstheme="minorBidi"/>
          <w:sz w:val="22"/>
          <w:szCs w:val="22"/>
        </w:rPr>
        <w:t>ument</w:t>
      </w:r>
      <w:r w:rsidRPr="7AF3A095">
        <w:rPr>
          <w:rFonts w:asciiTheme="minorHAnsi" w:hAnsiTheme="minorHAnsi" w:cstheme="minorBidi"/>
          <w:spacing w:val="53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>hotove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>n</w:t>
      </w:r>
      <w:r w:rsidRPr="7AF3A095">
        <w:rPr>
          <w:rFonts w:asciiTheme="minorHAnsi" w:hAnsiTheme="minorHAnsi" w:cstheme="minorBidi"/>
          <w:sz w:val="22"/>
          <w:szCs w:val="22"/>
        </w:rPr>
        <w:t>ý</w:t>
      </w:r>
      <w:r w:rsidRPr="7AF3A095">
        <w:rPr>
          <w:rFonts w:asciiTheme="minorHAnsi" w:hAnsiTheme="minorHAnsi" w:cstheme="minorBidi"/>
          <w:spacing w:val="48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55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c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u</w:t>
      </w:r>
      <w:r w:rsidRPr="7AF3A095">
        <w:rPr>
          <w:rFonts w:asciiTheme="minorHAnsi" w:hAnsiTheme="minorHAnsi" w:cstheme="minorBidi"/>
          <w:sz w:val="22"/>
          <w:szCs w:val="22"/>
        </w:rPr>
        <w:t>d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z</w:t>
      </w:r>
      <w:r w:rsidRPr="7AF3A095">
        <w:rPr>
          <w:rFonts w:asciiTheme="minorHAnsi" w:hAnsiTheme="minorHAnsi" w:cstheme="minorBidi"/>
          <w:sz w:val="22"/>
          <w:szCs w:val="22"/>
        </w:rPr>
        <w:t>om</w:t>
      </w:r>
      <w:r w:rsidRPr="7AF3A095">
        <w:rPr>
          <w:rFonts w:asciiTheme="minorHAnsi" w:hAnsiTheme="minorHAnsi" w:cstheme="minorBidi"/>
          <w:spacing w:val="53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ja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7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>ku,</w:t>
      </w:r>
      <w:r w:rsidRPr="7AF3A095">
        <w:rPr>
          <w:rFonts w:asciiTheme="minorHAnsi" w:hAnsiTheme="minorHAnsi" w:cstheme="minorBidi"/>
          <w:spacing w:val="57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pr</w:t>
      </w:r>
      <w:r w:rsidRPr="7AF3A095">
        <w:rPr>
          <w:rFonts w:asciiTheme="minorHAnsi" w:hAnsiTheme="minorHAnsi" w:cstheme="minorBidi"/>
          <w:spacing w:val="-2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dk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l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dá</w:t>
      </w:r>
      <w:r w:rsidRPr="7AF3A095">
        <w:rPr>
          <w:rFonts w:asciiTheme="minorHAnsi" w:hAnsiTheme="minorHAnsi" w:cstheme="minorBidi"/>
          <w:spacing w:val="53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sa</w:t>
      </w:r>
      <w:r w:rsidRPr="7AF3A095">
        <w:rPr>
          <w:rFonts w:asciiTheme="minorHAnsi" w:hAnsiTheme="minorHAnsi" w:cstheme="minorBidi"/>
          <w:spacing w:val="51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 xml:space="preserve">spolu s </w:t>
      </w:r>
      <w:r w:rsidRPr="7AF3A09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 xml:space="preserve">jeho </w:t>
      </w:r>
      <w:r w:rsidRPr="7AF3A095">
        <w:rPr>
          <w:rFonts w:asciiTheme="minorHAnsi" w:hAnsiTheme="minorHAnsi" w:cstheme="minorBidi"/>
          <w:spacing w:val="6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pr</w:t>
      </w:r>
      <w:r w:rsidRPr="7AF3A095">
        <w:rPr>
          <w:rFonts w:asciiTheme="minorHAnsi" w:hAnsiTheme="minorHAnsi" w:cstheme="minorBidi"/>
          <w:spacing w:val="-2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k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l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dom do štátn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ho ja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; to n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platí pre ponu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 xml:space="preserve"> resp.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dokumen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>t</w:t>
      </w:r>
      <w:r w:rsidRPr="7AF3A095">
        <w:rPr>
          <w:rFonts w:asciiTheme="minorHAnsi" w:hAnsiTheme="minorHAnsi" w:cstheme="minorBidi"/>
          <w:sz w:val="22"/>
          <w:szCs w:val="22"/>
        </w:rPr>
        <w:t xml:space="preserve">y 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>hotov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né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č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skom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ja</w:t>
      </w:r>
      <w:r w:rsidRPr="7AF3A095">
        <w:rPr>
          <w:rFonts w:asciiTheme="minorHAnsi" w:hAnsiTheme="minorHAnsi" w:cstheme="minorBidi"/>
          <w:spacing w:val="3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z w:val="22"/>
          <w:szCs w:val="22"/>
        </w:rPr>
        <w:t>ku.</w:t>
      </w:r>
      <w:r w:rsidRPr="7AF3A095">
        <w:rPr>
          <w:rFonts w:asciiTheme="minorHAnsi" w:hAnsiTheme="minorHAnsi" w:cstheme="minorBidi"/>
          <w:spacing w:val="7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Ak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sa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z</w:t>
      </w:r>
      <w:r w:rsidRPr="7AF3A095">
        <w:rPr>
          <w:rFonts w:asciiTheme="minorHAnsi" w:hAnsiTheme="minorHAnsi" w:cstheme="minorBidi"/>
          <w:sz w:val="22"/>
          <w:szCs w:val="22"/>
        </w:rPr>
        <w:t>is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t</w:t>
      </w:r>
      <w:r w:rsidRPr="7AF3A095">
        <w:rPr>
          <w:rFonts w:asciiTheme="minorHAnsi" w:hAnsiTheme="minorHAnsi" w:cstheme="minorBidi"/>
          <w:sz w:val="22"/>
          <w:szCs w:val="22"/>
        </w:rPr>
        <w:t>í</w:t>
      </w:r>
      <w:r w:rsidRPr="7AF3A095">
        <w:rPr>
          <w:rFonts w:asciiTheme="minorHAnsi" w:hAnsiTheme="minorHAnsi" w:cstheme="minorBidi"/>
          <w:spacing w:val="10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rozdiel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v</w:t>
      </w:r>
      <w:r w:rsidRPr="7AF3A095">
        <w:rPr>
          <w:rFonts w:asciiTheme="minorHAnsi" w:hAnsiTheme="minorHAnsi" w:cstheme="minorBidi"/>
          <w:spacing w:val="5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ich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 xml:space="preserve"> </w:t>
      </w:r>
      <w:r w:rsidRPr="7AF3A095">
        <w:rPr>
          <w:rFonts w:asciiTheme="minorHAnsi" w:hAnsiTheme="minorHAnsi" w:cstheme="minorBidi"/>
          <w:sz w:val="22"/>
          <w:szCs w:val="22"/>
        </w:rPr>
        <w:t>obs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hu, rozhodujúci je p</w:t>
      </w:r>
      <w:r w:rsidRPr="7AF3A095">
        <w:rPr>
          <w:rFonts w:asciiTheme="minorHAnsi" w:hAnsiTheme="minorHAnsi" w:cstheme="minorBidi"/>
          <w:spacing w:val="1"/>
          <w:sz w:val="22"/>
          <w:szCs w:val="22"/>
        </w:rPr>
        <w:t>r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e</w:t>
      </w:r>
      <w:r w:rsidRPr="7AF3A095">
        <w:rPr>
          <w:rFonts w:asciiTheme="minorHAnsi" w:hAnsiTheme="minorHAnsi" w:cstheme="minorBidi"/>
          <w:sz w:val="22"/>
          <w:szCs w:val="22"/>
        </w:rPr>
        <w:t>klad do št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á</w:t>
      </w:r>
      <w:r w:rsidRPr="7AF3A095">
        <w:rPr>
          <w:rFonts w:asciiTheme="minorHAnsi" w:hAnsiTheme="minorHAnsi" w:cstheme="minorBidi"/>
          <w:sz w:val="22"/>
          <w:szCs w:val="22"/>
        </w:rPr>
        <w:t>tneho j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pacing w:val="4"/>
          <w:sz w:val="22"/>
          <w:szCs w:val="22"/>
        </w:rPr>
        <w:t>z</w:t>
      </w:r>
      <w:r w:rsidRPr="7AF3A095">
        <w:rPr>
          <w:rFonts w:asciiTheme="minorHAnsi" w:hAnsiTheme="minorHAnsi" w:cstheme="minorBidi"/>
          <w:spacing w:val="-5"/>
          <w:sz w:val="22"/>
          <w:szCs w:val="22"/>
        </w:rPr>
        <w:t>y</w:t>
      </w:r>
      <w:r w:rsidRPr="7AF3A095">
        <w:rPr>
          <w:rFonts w:asciiTheme="minorHAnsi" w:hAnsiTheme="minorHAnsi" w:cstheme="minorBidi"/>
          <w:spacing w:val="2"/>
          <w:sz w:val="22"/>
          <w:szCs w:val="22"/>
        </w:rPr>
        <w:t>k</w:t>
      </w:r>
      <w:r w:rsidRPr="7AF3A095">
        <w:rPr>
          <w:rFonts w:asciiTheme="minorHAnsi" w:hAnsiTheme="minorHAnsi" w:cstheme="minorBidi"/>
          <w:spacing w:val="-1"/>
          <w:sz w:val="22"/>
          <w:szCs w:val="22"/>
        </w:rPr>
        <w:t>a</w:t>
      </w:r>
      <w:r w:rsidRPr="7AF3A095">
        <w:rPr>
          <w:rFonts w:asciiTheme="minorHAnsi" w:hAnsiTheme="minorHAnsi" w:cstheme="minorBidi"/>
          <w:sz w:val="22"/>
          <w:szCs w:val="22"/>
        </w:rPr>
        <w:t>.</w:t>
      </w:r>
    </w:p>
    <w:p w14:paraId="427E3260" w14:textId="77777777" w:rsidR="00B1485B" w:rsidRDefault="00BE42AE">
      <w:pPr>
        <w:numPr>
          <w:ilvl w:val="0"/>
          <w:numId w:val="1"/>
        </w:numPr>
        <w:spacing w:before="40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ďalšie informácie</w:t>
      </w:r>
    </w:p>
    <w:p w14:paraId="30241FD7" w14:textId="77777777" w:rsidR="00B1485B" w:rsidRDefault="00BE42AE">
      <w:pPr>
        <w:pStyle w:val="Header"/>
        <w:ind w:left="567"/>
        <w:jc w:val="both"/>
      </w:pPr>
      <w:r>
        <w:rPr>
          <w:rFonts w:ascii="Calibri" w:hAnsi="Calibri" w:cs="Calibri"/>
          <w:sz w:val="22"/>
          <w:szCs w:val="22"/>
        </w:rPr>
        <w:t xml:space="preserve">17.1 Dorozumievanie medzi potenciálnymi </w:t>
      </w:r>
      <w:r>
        <w:rPr>
          <w:rFonts w:ascii="Calibri" w:hAnsi="Calibri" w:cs="Calibri"/>
          <w:sz w:val="22"/>
          <w:szCs w:val="22"/>
        </w:rPr>
        <w:t>záujemcami/uchádzačmi a zadávateľom sa bude uskutočňovať emailom. Kontaktná osoba zadávateľa a údaje na ňu, sú uvedené v bode 1 v tejto výzve na predkladanie ponúk.</w:t>
      </w:r>
    </w:p>
    <w:p w14:paraId="5997CC1D" w14:textId="77777777" w:rsidR="00B1485B" w:rsidRDefault="00B1485B">
      <w:pPr>
        <w:pStyle w:val="Header"/>
        <w:ind w:left="851"/>
        <w:jc w:val="both"/>
      </w:pPr>
    </w:p>
    <w:p w14:paraId="6ED7DE90" w14:textId="77777777" w:rsidR="00B1485B" w:rsidRDefault="00BE42AE">
      <w:pPr>
        <w:pStyle w:val="Header"/>
        <w:ind w:left="567"/>
        <w:jc w:val="both"/>
      </w:pPr>
      <w:r>
        <w:rPr>
          <w:rFonts w:ascii="Calibri" w:hAnsi="Calibri" w:cs="Calibri"/>
          <w:sz w:val="22"/>
          <w:szCs w:val="22"/>
        </w:rPr>
        <w:t>17.2 Zadávateľ si vyhradzuje právo zrušiť predmetné zadávanie zákazky a to najmä z dôvodov</w:t>
      </w:r>
      <w:r>
        <w:rPr>
          <w:rFonts w:ascii="Calibri" w:hAnsi="Calibri" w:cs="Calibri"/>
          <w:sz w:val="22"/>
          <w:szCs w:val="22"/>
        </w:rPr>
        <w:t xml:space="preserve"> keď:</w:t>
      </w:r>
    </w:p>
    <w:p w14:paraId="08FAB876" w14:textId="77777777" w:rsidR="00B1485B" w:rsidRDefault="00BE42AE">
      <w:pPr>
        <w:pStyle w:val="Header"/>
        <w:ind w:left="567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- ani jeden uchádzač nesplní podmienky uvedené vo výzve na predkladanie ponúk,</w:t>
      </w:r>
    </w:p>
    <w:p w14:paraId="76516B65" w14:textId="77777777" w:rsidR="00B1485B" w:rsidRDefault="00BE42AE">
      <w:pPr>
        <w:pStyle w:val="Header"/>
        <w:ind w:left="567"/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- vtedy, ak bude predložená len jedna ponuka alebo aj vtedy, ak cenová ponuka uchádzača s najnižšou cenou, prekročí predpokladanú hodnotu </w:t>
      </w:r>
      <w:r>
        <w:rPr>
          <w:rFonts w:ascii="Calibri" w:hAnsi="Calibri" w:cs="Calibri"/>
          <w:sz w:val="22"/>
          <w:szCs w:val="22"/>
        </w:rPr>
        <w:t>zákazky uvedenú v bode 2.4 v tejt</w:t>
      </w:r>
      <w:r>
        <w:rPr>
          <w:rFonts w:ascii="Calibri" w:hAnsi="Calibri" w:cs="Calibri"/>
          <w:sz w:val="22"/>
          <w:szCs w:val="22"/>
        </w:rPr>
        <w:t>o výzve na predkladanie ponúk.</w:t>
      </w:r>
    </w:p>
    <w:p w14:paraId="110FFD37" w14:textId="77777777" w:rsidR="00B1485B" w:rsidRDefault="00B1485B">
      <w:pPr>
        <w:pStyle w:val="Header"/>
        <w:ind w:left="851"/>
        <w:jc w:val="both"/>
        <w:rPr>
          <w:rFonts w:ascii="Calibri" w:hAnsi="Calibri" w:cs="Calibri"/>
          <w:sz w:val="22"/>
          <w:szCs w:val="22"/>
        </w:rPr>
      </w:pPr>
    </w:p>
    <w:p w14:paraId="508A6477" w14:textId="48995AA0" w:rsidR="00B1485B" w:rsidRDefault="7AF3A095">
      <w:pPr>
        <w:pStyle w:val="Header"/>
        <w:tabs>
          <w:tab w:val="center" w:pos="851"/>
        </w:tabs>
        <w:ind w:left="567"/>
        <w:jc w:val="both"/>
      </w:pPr>
      <w:r w:rsidRPr="7AF3A095">
        <w:rPr>
          <w:rFonts w:ascii="Calibri" w:hAnsi="Calibri" w:cs="Calibri"/>
          <w:sz w:val="22"/>
          <w:szCs w:val="22"/>
        </w:rPr>
        <w:t>17.3 Dátum zverejnenia tejto výzvy na predkladanie ponúk na webom sídle zadávateľa</w:t>
      </w:r>
      <w:r w:rsidRPr="7AF3A095">
        <w:rPr>
          <w:rFonts w:asciiTheme="minorHAnsi" w:hAnsiTheme="minorHAnsi" w:cstheme="minorBidi"/>
          <w:sz w:val="22"/>
          <w:szCs w:val="22"/>
        </w:rPr>
        <w:t>:</w:t>
      </w:r>
      <w:r w:rsidRPr="7AF3A095">
        <w:rPr>
          <w:rFonts w:ascii="Calibri" w:hAnsi="Calibri" w:cs="Calibri"/>
          <w:sz w:val="22"/>
          <w:szCs w:val="22"/>
        </w:rPr>
        <w:t xml:space="preserve"> 24.2.2022</w:t>
      </w:r>
    </w:p>
    <w:p w14:paraId="6B699379" w14:textId="77777777" w:rsidR="00B1485B" w:rsidRDefault="00B1485B">
      <w:pPr>
        <w:pStyle w:val="Header"/>
        <w:ind w:left="659"/>
        <w:jc w:val="both"/>
        <w:rPr>
          <w:rFonts w:ascii="Calibri" w:hAnsi="Calibri" w:cs="Calibri"/>
          <w:sz w:val="22"/>
          <w:szCs w:val="22"/>
        </w:rPr>
      </w:pPr>
    </w:p>
    <w:p w14:paraId="03EAFC85" w14:textId="4EE2EBB9" w:rsidR="00B1485B" w:rsidRDefault="7AF3A095">
      <w:pPr>
        <w:pStyle w:val="Header"/>
        <w:ind w:left="567"/>
        <w:jc w:val="both"/>
      </w:pPr>
      <w:r w:rsidRPr="7AF3A095">
        <w:rPr>
          <w:rFonts w:asciiTheme="minorHAnsi" w:hAnsiTheme="minorHAnsi" w:cstheme="minorBidi"/>
          <w:sz w:val="22"/>
          <w:szCs w:val="22"/>
        </w:rPr>
        <w:t>17.4 V prípade, ak budú požadované dokumenty podpísané inou osobou ako je pri fyzickej osobe majiteľ (</w:t>
      </w:r>
      <w:r w:rsidRPr="7AF3A095">
        <w:rPr>
          <w:rFonts w:asciiTheme="minorHAnsi" w:hAnsiTheme="minorHAnsi" w:cstheme="minorBidi"/>
          <w:i/>
          <w:iCs/>
          <w:sz w:val="22"/>
          <w:szCs w:val="22"/>
        </w:rPr>
        <w:t>živnostník</w:t>
      </w:r>
      <w:r w:rsidRPr="7AF3A095">
        <w:rPr>
          <w:rFonts w:asciiTheme="minorHAnsi" w:hAnsiTheme="minorHAnsi" w:cstheme="minorBidi"/>
          <w:sz w:val="22"/>
          <w:szCs w:val="22"/>
        </w:rPr>
        <w:t>) alebo u právnickej osoby štatutárny orgán (konateľ alebo prokurista alebo predseda, podpredseda alebo člen predstavenstva alebo komplementár alebo iná oprávnená osoba podľa výpisu z obchodného registra alebo iného obdobného dokumentu), je potrebné, aby bolo súčasťou ponuky aj splnomocnenie preukazujúce oprávnenosť podpísania požadovaných dokladov osobou, ktorá ich podpísala.</w:t>
      </w:r>
    </w:p>
    <w:p w14:paraId="1F72F646" w14:textId="77777777" w:rsidR="00B1485B" w:rsidRDefault="00B1485B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4789F055" w14:textId="6713BFCF" w:rsidR="00B1485B" w:rsidRDefault="7AF3A095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 w:rsidRPr="7AF3A095">
        <w:rPr>
          <w:rFonts w:ascii="Calibri" w:hAnsi="Calibri" w:cs="Calibri"/>
          <w:sz w:val="22"/>
          <w:szCs w:val="22"/>
        </w:rPr>
        <w:t xml:space="preserve">17.5 Úspešný uchádzač, s ktorým bude uzavretá zmluva, je povinný poskytnúť súčinnosť pri vykonávaní finančnej kontroly, strpieť výkon kontroly/auditu súvisiaceho s dodávaným </w:t>
      </w:r>
      <w:r w:rsidRPr="7AF3A095">
        <w:rPr>
          <w:rFonts w:asciiTheme="minorHAnsi" w:hAnsiTheme="minorHAnsi" w:cstheme="minorBidi"/>
          <w:sz w:val="22"/>
          <w:szCs w:val="22"/>
        </w:rPr>
        <w:t xml:space="preserve">tovarom, službami a stavebnými prácami </w:t>
      </w:r>
      <w:r w:rsidRPr="7AF3A095">
        <w:rPr>
          <w:rFonts w:ascii="Calibri" w:hAnsi="Calibri" w:cs="Calibri"/>
          <w:sz w:val="22"/>
          <w:szCs w:val="22"/>
        </w:rPr>
        <w:t xml:space="preserve">kedykoľvek počas platnosti a účinnosti Zmluvy o poskytnutí NFP, ktorú plánuje mať zadávateľ uzatvorenú s poskytovateľom NFP, a to oprávnenými osobami na výkon tejto kontroly/auditu a poskytnúť im všetku potrebnú súčinnosť. </w:t>
      </w:r>
      <w:r w:rsidRPr="7AF3A095">
        <w:rPr>
          <w:rFonts w:ascii="Calibri" w:hAnsi="Calibri" w:cs="Calibri"/>
          <w:color w:val="000000" w:themeColor="text1"/>
          <w:sz w:val="22"/>
          <w:szCs w:val="22"/>
          <w:lang w:eastAsia="sk-SK"/>
        </w:rPr>
        <w:t>Oprávnené osoby na výkon kontroly/auditu sú najmä:</w:t>
      </w:r>
    </w:p>
    <w:p w14:paraId="4FBD3360" w14:textId="77777777" w:rsidR="00B1485B" w:rsidRDefault="00BE42AE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a) Poskytovateľ a ním poverené osoby,</w:t>
      </w:r>
    </w:p>
    <w:p w14:paraId="751AC16B" w14:textId="77777777" w:rsidR="00B1485B" w:rsidRDefault="00BE42AE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b) Útvar vnútorného auditu Riadiaceho orgánu alebo Sprostredkovateľského orgánu a nimi poverené osoby,</w:t>
      </w:r>
    </w:p>
    <w:p w14:paraId="4328B13E" w14:textId="77777777" w:rsidR="00B1485B" w:rsidRDefault="00BE42AE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 xml:space="preserve">c) Najvyšší kontrolný úrad 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>SR, Úrad vládneho auditu, Certifikačný orgán a nimi poverené osoby,</w:t>
      </w:r>
    </w:p>
    <w:p w14:paraId="2F15DBF3" w14:textId="77777777" w:rsidR="00B1485B" w:rsidRDefault="00BE42AE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d) Orgán auditu, jeho spolupracujúce orgány a osoby poverené na výkon kontroly/auditu,</w:t>
      </w:r>
    </w:p>
    <w:p w14:paraId="437E692D" w14:textId="77777777" w:rsidR="00B1485B" w:rsidRDefault="00BE42AE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e) Splnomocnení zástupcovia Európskej Komisie a Európskeho dvora audítorov,</w:t>
      </w:r>
    </w:p>
    <w:p w14:paraId="0423DC07" w14:textId="77777777" w:rsidR="00B1485B" w:rsidRDefault="00BE42AE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f) Orgán zabezpečujúci oc</w:t>
      </w:r>
      <w:r>
        <w:rPr>
          <w:rFonts w:ascii="Calibri" w:hAnsi="Calibri" w:cs="Calibri"/>
          <w:color w:val="000000"/>
          <w:sz w:val="22"/>
          <w:szCs w:val="22"/>
          <w:lang w:eastAsia="sk-SK"/>
        </w:rPr>
        <w:t>hranu finančných záujmov EÚ,</w:t>
      </w:r>
    </w:p>
    <w:p w14:paraId="20ED41B7" w14:textId="77777777" w:rsidR="00B1485B" w:rsidRDefault="00BE42AE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  <w:r>
        <w:rPr>
          <w:rFonts w:ascii="Calibri" w:hAnsi="Calibri" w:cs="Calibri"/>
          <w:color w:val="000000"/>
          <w:sz w:val="22"/>
          <w:szCs w:val="22"/>
          <w:lang w:eastAsia="sk-SK"/>
        </w:rPr>
        <w:t>g) Osoby prizvané orgánmi uvedenými v písm. a) až f) v súlade s príslušnými Právnymi predpismi SR a právnymi aktmi EÚ.</w:t>
      </w:r>
    </w:p>
    <w:p w14:paraId="08CE6F91" w14:textId="77777777" w:rsidR="00B1485B" w:rsidRDefault="00B1485B">
      <w:pPr>
        <w:pStyle w:val="Header"/>
        <w:ind w:left="567"/>
        <w:jc w:val="both"/>
        <w:rPr>
          <w:rFonts w:ascii="Calibri" w:hAnsi="Calibri" w:cs="Calibri"/>
          <w:color w:val="000000"/>
          <w:sz w:val="22"/>
          <w:szCs w:val="22"/>
          <w:lang w:eastAsia="sk-SK"/>
        </w:rPr>
      </w:pPr>
    </w:p>
    <w:p w14:paraId="573FC61F" w14:textId="3DA4EBF8" w:rsidR="00B1485B" w:rsidRDefault="7AF3A095" w:rsidP="7AF3A095">
      <w:pPr>
        <w:spacing w:line="276" w:lineRule="auto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>17.6 Návrh zmluvy bude predložený, z dôvodu ochrany dôverných informácií, až úspešnému uchádzačovi resp. úspešným uchádzačom. V prípade ak úspešný uchádzač odmietne podpísať predložený návrh zmluvy, zadávateľ to bude považovať za stiahnutie jeho ponuky z obstarávacieho procesu a opätovne vyhodnotí ponuky bez uchádzača, ktorý odmietol podpísať predložený návrh zmluvy.</w:t>
      </w:r>
    </w:p>
    <w:p w14:paraId="26CD6E75" w14:textId="6CE3BA90" w:rsidR="00B1485B" w:rsidRDefault="7AF3A095" w:rsidP="7AF3A095">
      <w:pPr>
        <w:spacing w:line="276" w:lineRule="auto"/>
        <w:ind w:left="567"/>
        <w:jc w:val="both"/>
        <w:rPr>
          <w:rFonts w:asciiTheme="minorHAnsi" w:hAnsiTheme="minorHAnsi" w:cstheme="minorBidi"/>
          <w:sz w:val="22"/>
          <w:szCs w:val="22"/>
        </w:rPr>
      </w:pPr>
      <w:r w:rsidRPr="7AF3A095">
        <w:rPr>
          <w:rFonts w:asciiTheme="minorHAnsi" w:hAnsiTheme="minorHAnsi" w:cstheme="minorBidi"/>
          <w:sz w:val="22"/>
          <w:szCs w:val="22"/>
        </w:rPr>
        <w:t xml:space="preserve">17.7 S úspešným uchádzačom, ktorý prijme návrh zmluvy o dodaní služieb bude podpísaná zmluva v zmysle Obchodného zákonníka platného v SR zohľadňujúca v plnom rozsahu osobitné podmienky, </w:t>
      </w:r>
      <w:r w:rsidRPr="7AF3A095">
        <w:rPr>
          <w:rFonts w:asciiTheme="minorHAnsi" w:hAnsiTheme="minorHAnsi" w:cstheme="minorBidi"/>
          <w:sz w:val="22"/>
          <w:szCs w:val="22"/>
        </w:rPr>
        <w:lastRenderedPageBreak/>
        <w:t>ktorým podlieha plnenie zmluvy podľa tejto výzvy na predkladanie ponúk a opisu predmetu zákazky podľa podkladov, neobsahujúca žiadne podmienky, ktorými by sa obmedzila alebo poprela platnosť týchto požiadaviek zadávateľa.</w:t>
      </w:r>
    </w:p>
    <w:p w14:paraId="6019801C" w14:textId="77777777" w:rsidR="00B1485B" w:rsidRDefault="00BE42AE">
      <w:pPr>
        <w:spacing w:line="276" w:lineRule="auto"/>
        <w:ind w:left="56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Zmluva podlieha úpravám v zmysle požiadaviek poskytovateľa NFP, takéto úpravy sa zmluvné strany z</w:t>
      </w:r>
      <w:r>
        <w:rPr>
          <w:rFonts w:asciiTheme="minorHAnsi" w:hAnsiTheme="minorHAnsi" w:cstheme="minorHAnsi"/>
          <w:spacing w:val="-2"/>
          <w:sz w:val="22"/>
          <w:szCs w:val="22"/>
        </w:rPr>
        <w:t>aväzujú vykonať (v prípade takejto potreby bude uzatvorený dodatok k zmluve).  Zadávateľ a úspešný uchádzač môžu po spoločnej dohode vykonať zmeny alebo doplnenia v texte vzorovej zmluvy pred jej uzatvorením, najmä ale len pokiaľ ide o drobné technické úpr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avy alebo spresnenia avšak len za predpokladu, že tieto zmeny alebo doplnenia nebudú v rozpore s podkladmi a s ponukou predloženou úspešným uchádzačom. </w:t>
      </w:r>
    </w:p>
    <w:p w14:paraId="34AF892B" w14:textId="77777777" w:rsidR="00B1485B" w:rsidRDefault="00BE42AE">
      <w:pPr>
        <w:spacing w:line="276" w:lineRule="auto"/>
        <w:ind w:left="567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Za rozpor údajov uvedených v podkladoch a údajov uvedených v ponuke predloženej úspešným uchádzačom sa </w:t>
      </w:r>
      <w:r>
        <w:rPr>
          <w:rFonts w:asciiTheme="minorHAnsi" w:hAnsiTheme="minorHAnsi" w:cstheme="minorHAnsi"/>
          <w:spacing w:val="-2"/>
          <w:sz w:val="22"/>
          <w:szCs w:val="22"/>
        </w:rPr>
        <w:t>nepovažujú prípadné nevyhnutné úpravy textu zmluvy vykonané za účelom dosiahnutia súladu s platnou legislatívou,  ak by takýto rozpor týkajúci sa obdobia plnenia zmluvy bol zistený.</w:t>
      </w:r>
    </w:p>
    <w:p w14:paraId="53E2D681" w14:textId="77777777" w:rsidR="00B1485B" w:rsidRDefault="00BE42AE">
      <w:pPr>
        <w:numPr>
          <w:ilvl w:val="0"/>
          <w:numId w:val="1"/>
        </w:numPr>
        <w:spacing w:before="360" w:line="276" w:lineRule="auto"/>
        <w:ind w:left="567" w:hanging="539"/>
        <w:jc w:val="both"/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obsah ponuky  </w:t>
      </w:r>
    </w:p>
    <w:p w14:paraId="3D33B844" w14:textId="77777777" w:rsidR="00B1485B" w:rsidRDefault="00BE42AE">
      <w:pPr>
        <w:tabs>
          <w:tab w:val="right" w:leader="dot" w:pos="10080"/>
        </w:tabs>
        <w:ind w:left="45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Emailom predložená ponuka, ktorú predloží potenciálny záuje</w:t>
      </w:r>
      <w:r>
        <w:rPr>
          <w:rFonts w:asciiTheme="minorHAnsi" w:hAnsiTheme="minorHAnsi" w:cstheme="minorHAnsi"/>
          <w:b/>
          <w:sz w:val="22"/>
          <w:szCs w:val="22"/>
        </w:rPr>
        <w:t>mca/uchádzač musí obsahovať nasledovné informácie:</w:t>
      </w:r>
    </w:p>
    <w:p w14:paraId="61CDCEAD" w14:textId="77777777" w:rsidR="00B1485B" w:rsidRDefault="00B1485B">
      <w:pPr>
        <w:tabs>
          <w:tab w:val="right" w:leader="dot" w:pos="10080"/>
        </w:tabs>
        <w:ind w:left="10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93AB44" w14:textId="77777777" w:rsidR="00B1485B" w:rsidRDefault="00BE42AE">
      <w:pPr>
        <w:ind w:left="502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18.1 Identifikácia uchádzača</w:t>
      </w:r>
    </w:p>
    <w:p w14:paraId="3573F14A" w14:textId="77777777" w:rsidR="00B1485B" w:rsidRDefault="00BE42AE">
      <w:pPr>
        <w:ind w:left="502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18.2 Cenu v EUR za jednotku času – hodina</w:t>
      </w:r>
    </w:p>
    <w:p w14:paraId="18CEEB2B" w14:textId="77777777" w:rsidR="00B1485B" w:rsidRDefault="00BE42AE">
      <w:pPr>
        <w:ind w:left="502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 xml:space="preserve">18.3 Čestné vyhlásenie uchádzača, že nemá uložený zákaz účasti vo verejnom obstarávaní a o neprítomnosti konfliktu záujmov </w:t>
      </w:r>
      <w:r>
        <w:rPr>
          <w:rFonts w:ascii="Calibri" w:hAnsi="Calibri" w:cstheme="minorHAnsi"/>
          <w:bCs/>
          <w:spacing w:val="-3"/>
          <w:sz w:val="22"/>
          <w:szCs w:val="22"/>
        </w:rPr>
        <w:t xml:space="preserve">podľa Prílohy č. 1,  ktorá je neoddeliteľnou súčasťou tejto výzvy </w:t>
      </w:r>
      <w:r>
        <w:rPr>
          <w:rFonts w:ascii="Calibri" w:hAnsi="Calibri" w:cstheme="minorHAnsi"/>
          <w:bCs/>
          <w:spacing w:val="-3"/>
          <w:sz w:val="22"/>
          <w:szCs w:val="22"/>
        </w:rPr>
        <w:br/>
        <w:t>na predkladanie ponúk</w:t>
      </w:r>
      <w:r>
        <w:rPr>
          <w:rFonts w:ascii="Calibri" w:hAnsi="Calibri" w:cstheme="minorHAnsi"/>
          <w:spacing w:val="3"/>
          <w:sz w:val="22"/>
          <w:szCs w:val="22"/>
        </w:rPr>
        <w:t>.</w:t>
      </w:r>
    </w:p>
    <w:p w14:paraId="4F4BB6D9" w14:textId="77777777" w:rsidR="00B1485B" w:rsidRDefault="00BE42AE">
      <w:pPr>
        <w:ind w:left="502"/>
        <w:rPr>
          <w:rFonts w:ascii="Calibri" w:hAnsi="Calibri"/>
          <w:sz w:val="22"/>
          <w:szCs w:val="22"/>
        </w:rPr>
      </w:pPr>
      <w:r>
        <w:rPr>
          <w:rFonts w:ascii="Calibri" w:hAnsi="Calibri" w:cstheme="minorHAnsi"/>
          <w:spacing w:val="3"/>
          <w:sz w:val="22"/>
          <w:szCs w:val="22"/>
        </w:rPr>
        <w:t>18.4 Životopis osoby/osôb, ktoré budú vykon</w:t>
      </w:r>
      <w:r>
        <w:rPr>
          <w:rFonts w:ascii="Calibri" w:hAnsi="Calibri" w:cstheme="minorHAnsi"/>
          <w:spacing w:val="3"/>
          <w:sz w:val="22"/>
          <w:szCs w:val="22"/>
        </w:rPr>
        <w:t xml:space="preserve">ávať práce a činnosti </w:t>
      </w:r>
    </w:p>
    <w:p w14:paraId="6BB9E253" w14:textId="77777777" w:rsidR="00B1485B" w:rsidRDefault="00B1485B">
      <w:pPr>
        <w:ind w:left="502"/>
        <w:rPr>
          <w:rFonts w:ascii="Calibri" w:hAnsi="Calibri"/>
          <w:sz w:val="22"/>
          <w:szCs w:val="22"/>
        </w:rPr>
      </w:pPr>
    </w:p>
    <w:p w14:paraId="75C9AD8F" w14:textId="77777777" w:rsidR="00B1485B" w:rsidRDefault="00BE42AE">
      <w:pPr>
        <w:numPr>
          <w:ilvl w:val="0"/>
          <w:numId w:val="1"/>
        </w:num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SÚHLAS UCHÁDZAČA</w:t>
      </w:r>
    </w:p>
    <w:p w14:paraId="6FFC9975" w14:textId="77777777" w:rsidR="00B1485B" w:rsidRDefault="00BE42AE">
      <w:pPr>
        <w:ind w:left="5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Predložením ponuky v rámci tejto výzvy, uchádzač vyjadruje súhlas s touto výzvou na predkladanie ponúk vrátane jej príloh a vyjadruje súhlas s požiadavkami na predmet zákazky uvedenými v tejto výzve na </w:t>
      </w:r>
      <w:r>
        <w:rPr>
          <w:rFonts w:ascii="Calibri" w:hAnsi="Calibri"/>
          <w:sz w:val="22"/>
          <w:szCs w:val="22"/>
        </w:rPr>
        <w:t>predkladanie ponúk, a to v plnom rozsahu.</w:t>
      </w:r>
    </w:p>
    <w:p w14:paraId="23DE523C" w14:textId="77777777" w:rsidR="00B1485B" w:rsidRDefault="00B1485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FA620DD" w14:textId="77777777" w:rsidR="00B1485B" w:rsidRDefault="00BE42AE">
      <w:r>
        <w:rPr>
          <w:rFonts w:ascii="Calibri" w:hAnsi="Calibri" w:cs="Calibri"/>
          <w:b/>
          <w:bCs/>
          <w:sz w:val="22"/>
          <w:szCs w:val="22"/>
        </w:rPr>
        <w:t>Príloha č. 1</w:t>
      </w:r>
      <w:r>
        <w:rPr>
          <w:rFonts w:ascii="Calibri" w:hAnsi="Calibri" w:cs="Calibri"/>
          <w:b/>
          <w:sz w:val="22"/>
          <w:szCs w:val="22"/>
        </w:rPr>
        <w:t xml:space="preserve"> – 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Čestné vyhlásenie uchádzača, </w:t>
      </w:r>
      <w:r>
        <w:rPr>
          <w:rFonts w:asciiTheme="minorHAnsi" w:hAnsiTheme="minorHAnsi" w:cstheme="minorHAnsi"/>
          <w:b/>
          <w:bCs/>
          <w:smallCaps/>
          <w:sz w:val="22"/>
          <w:szCs w:val="22"/>
        </w:rPr>
        <w:t>že nemá uložený zákaz účasti vo verejnom obstarávaní a o neprítomnosti konfliktu záujmov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 </w:t>
      </w:r>
    </w:p>
    <w:p w14:paraId="7EBDD1BD" w14:textId="77777777" w:rsidR="00B1485B" w:rsidRDefault="00BE42AE">
      <w:pPr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="Calibri"/>
          <w:b/>
          <w:bCs/>
          <w:smallCaps/>
          <w:sz w:val="22"/>
          <w:szCs w:val="22"/>
        </w:rPr>
        <w:t>Príloha č. 2</w:t>
      </w:r>
      <w:r>
        <w:rPr>
          <w:rFonts w:asciiTheme="minorHAnsi" w:hAnsiTheme="minorHAnsi" w:cs="Calibri"/>
          <w:b/>
          <w:smallCaps/>
          <w:sz w:val="22"/>
          <w:szCs w:val="22"/>
        </w:rPr>
        <w:t xml:space="preserve"> – Vzor ponuky (formát je informatívny)</w:t>
      </w:r>
    </w:p>
    <w:p w14:paraId="52E56223" w14:textId="77777777" w:rsidR="00B1485B" w:rsidRDefault="00B1485B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49F4E02E" w14:textId="77777777" w:rsidR="00B1485B" w:rsidRDefault="00BE42AE">
      <w:pPr>
        <w:spacing w:line="276" w:lineRule="auto"/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Upozornenie: </w:t>
      </w:r>
      <w:r>
        <w:rPr>
          <w:rFonts w:asciiTheme="minorHAnsi" w:hAnsiTheme="minorHAnsi" w:cs="Calibri"/>
          <w:bCs/>
          <w:sz w:val="22"/>
          <w:szCs w:val="22"/>
        </w:rPr>
        <w:t xml:space="preserve">Elektronická, editovateľná verzia tejto výzvy na predkladanie ponúk vrátane jej príloh, </w:t>
      </w:r>
      <w:r>
        <w:rPr>
          <w:rFonts w:asciiTheme="minorHAnsi" w:hAnsiTheme="minorHAnsi" w:cs="Calibri"/>
          <w:bCs/>
          <w:sz w:val="22"/>
          <w:szCs w:val="22"/>
        </w:rPr>
        <w:br/>
        <w:t xml:space="preserve">je zverejnená na webovej stránke </w:t>
      </w:r>
      <w:r>
        <w:rPr>
          <w:rStyle w:val="Internetovodkaz"/>
          <w:rFonts w:asciiTheme="minorHAnsi" w:hAnsiTheme="minorHAnsi" w:cs="Calibri"/>
          <w:bCs/>
          <w:color w:val="00000A"/>
          <w:sz w:val="22"/>
          <w:szCs w:val="22"/>
          <w:u w:val="none"/>
        </w:rPr>
        <w:t>zadávateľa.</w:t>
      </w:r>
    </w:p>
    <w:p w14:paraId="07547A01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043CB0F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7459315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537F28F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DFB9E20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0DF9E56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4E871BC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44A5D23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38610EB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37805D2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63F29E8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B7B4B86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3A0FF5F2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1829076" w14:textId="77777777" w:rsidR="00B1485B" w:rsidRDefault="00B1485B">
      <w:pPr>
        <w:spacing w:line="276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0438FEA8" w14:textId="77777777" w:rsidR="00B1485B" w:rsidRDefault="00BE42AE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Príloha č. 1 - </w:t>
      </w:r>
      <w:r>
        <w:rPr>
          <w:rFonts w:asciiTheme="minorHAnsi" w:hAnsiTheme="minorHAnsi" w:cstheme="minorHAnsi"/>
          <w:b/>
          <w:smallCaps/>
          <w:sz w:val="22"/>
          <w:szCs w:val="22"/>
        </w:rPr>
        <w:t>Čestné vyhlásenie uchádzača, že nemá uložený zákaz účasti vo verejnom obstarávaní a o nepríto</w:t>
      </w:r>
      <w:r>
        <w:rPr>
          <w:rFonts w:asciiTheme="minorHAnsi" w:hAnsiTheme="minorHAnsi" w:cstheme="minorHAnsi"/>
          <w:b/>
          <w:smallCaps/>
          <w:sz w:val="22"/>
          <w:szCs w:val="22"/>
        </w:rPr>
        <w:t>mnosti konfliktu záujmov</w:t>
      </w:r>
    </w:p>
    <w:p w14:paraId="6B62F1B3" w14:textId="77777777" w:rsidR="00B1485B" w:rsidRDefault="00B1485B">
      <w:pPr>
        <w:rPr>
          <w:rFonts w:asciiTheme="minorHAnsi" w:hAnsiTheme="minorHAnsi" w:cstheme="minorHAnsi"/>
          <w:b/>
          <w:sz w:val="22"/>
          <w:szCs w:val="22"/>
        </w:rPr>
      </w:pPr>
    </w:p>
    <w:p w14:paraId="02F2C34E" w14:textId="77777777" w:rsidR="00B1485B" w:rsidRDefault="00B1485B">
      <w:pPr>
        <w:rPr>
          <w:rFonts w:asciiTheme="minorHAnsi" w:hAnsiTheme="minorHAnsi" w:cstheme="minorHAnsi"/>
          <w:b/>
          <w:sz w:val="22"/>
          <w:szCs w:val="22"/>
        </w:rPr>
      </w:pPr>
    </w:p>
    <w:p w14:paraId="40DBB5F3" w14:textId="77777777" w:rsidR="00B1485B" w:rsidRDefault="00BE42A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ČESTNÉ VYHLÁSENIE UCHÁDZAČA, ŽE NEMÁ ULOŽENÝ ZÁKAZ ÚČASTI </w:t>
      </w:r>
    </w:p>
    <w:p w14:paraId="3DAFEA86" w14:textId="77777777" w:rsidR="00B1485B" w:rsidRDefault="00BE42A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VO VEREJNOM OBSTARÁVANÍ A O NEPRÍTOMNOSTI KONFLIKTU ZÁUJMOV</w:t>
      </w:r>
    </w:p>
    <w:p w14:paraId="680A4E5D" w14:textId="77777777" w:rsidR="00B1485B" w:rsidRDefault="00B1485B">
      <w:pPr>
        <w:jc w:val="center"/>
        <w:rPr>
          <w:rFonts w:ascii="Calibri" w:hAnsi="Calibri" w:cs="Calibri"/>
          <w:sz w:val="22"/>
          <w:szCs w:val="22"/>
        </w:rPr>
      </w:pPr>
    </w:p>
    <w:p w14:paraId="19219836" w14:textId="77777777" w:rsidR="00B1485B" w:rsidRDefault="00B1485B">
      <w:pPr>
        <w:jc w:val="both"/>
        <w:rPr>
          <w:rFonts w:ascii="Calibri" w:hAnsi="Calibri" w:cs="Calibri"/>
          <w:sz w:val="22"/>
          <w:szCs w:val="22"/>
        </w:rPr>
      </w:pPr>
    </w:p>
    <w:p w14:paraId="5452D920" w14:textId="77777777" w:rsidR="00B1485B" w:rsidRDefault="00BE42A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Uchádzač: </w:t>
      </w:r>
      <w:r w:rsidRPr="007C462B">
        <w:rPr>
          <w:rFonts w:ascii="Calibri" w:hAnsi="Calibri" w:cs="Calibri"/>
          <w:sz w:val="22"/>
          <w:szCs w:val="22"/>
        </w:rPr>
        <w:t>.</w:t>
      </w:r>
      <w:r w:rsidRPr="007C462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296FEF7D" w14:textId="77777777" w:rsidR="00B1485B" w:rsidRDefault="00B1485B">
      <w:pPr>
        <w:jc w:val="center"/>
        <w:rPr>
          <w:rFonts w:ascii="Calibri" w:hAnsi="Calibri" w:cs="Calibri"/>
          <w:sz w:val="22"/>
          <w:szCs w:val="22"/>
        </w:rPr>
      </w:pPr>
    </w:p>
    <w:p w14:paraId="4A663671" w14:textId="77777777" w:rsidR="00B1485B" w:rsidRDefault="00BE42AE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(obchodné meno a sídlo/miesto podnikania uchádzača)</w:t>
      </w:r>
    </w:p>
    <w:p w14:paraId="7194DBDC" w14:textId="77777777" w:rsidR="00B1485B" w:rsidRDefault="00B1485B">
      <w:pPr>
        <w:jc w:val="both"/>
        <w:rPr>
          <w:rFonts w:ascii="Calibri" w:hAnsi="Calibri" w:cs="Calibri"/>
          <w:sz w:val="22"/>
          <w:szCs w:val="22"/>
        </w:rPr>
      </w:pPr>
    </w:p>
    <w:p w14:paraId="769D0D3C" w14:textId="77777777" w:rsidR="00B1485B" w:rsidRDefault="00B1485B">
      <w:pPr>
        <w:jc w:val="both"/>
        <w:rPr>
          <w:rFonts w:ascii="Calibri" w:hAnsi="Calibri" w:cs="Calibri"/>
          <w:sz w:val="22"/>
          <w:szCs w:val="22"/>
        </w:rPr>
      </w:pPr>
    </w:p>
    <w:p w14:paraId="05E0FDCE" w14:textId="77777777" w:rsidR="00B1485B" w:rsidRDefault="00BE42AE">
      <w:pPr>
        <w:pStyle w:val="Header"/>
        <w:jc w:val="both"/>
      </w:pPr>
      <w:r>
        <w:rPr>
          <w:rFonts w:ascii="Calibri" w:hAnsi="Calibri" w:cs="Calibri"/>
          <w:sz w:val="22"/>
          <w:szCs w:val="22"/>
        </w:rPr>
        <w:t xml:space="preserve">ktorý predkladá ponuku v rámci výzvy na predkladanie ponúk, vyhlásenej zadávateľom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Center s. r. o</w:t>
      </w:r>
      <w:r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 w:cs="Calibri"/>
          <w:b/>
          <w:sz w:val="22"/>
          <w:szCs w:val="22"/>
        </w:rPr>
        <w:t>Mikovíniho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8, 917 01 Trnava</w:t>
      </w:r>
      <w:r>
        <w:rPr>
          <w:rFonts w:ascii="Calibri" w:hAnsi="Calibri" w:cs="Calibri"/>
          <w:sz w:val="22"/>
          <w:szCs w:val="22"/>
        </w:rPr>
        <w:t xml:space="preserve">, na predmet zákazky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>IT DEVELOPER“</w:t>
      </w:r>
      <w:r>
        <w:rPr>
          <w:rFonts w:ascii="Calibri" w:hAnsi="Calibri" w:cs="Calibri"/>
          <w:sz w:val="22"/>
          <w:szCs w:val="22"/>
        </w:rPr>
        <w:t>:</w:t>
      </w:r>
    </w:p>
    <w:p w14:paraId="54CD245A" w14:textId="77777777" w:rsidR="00B1485B" w:rsidRDefault="00B1485B">
      <w:pPr>
        <w:jc w:val="both"/>
        <w:rPr>
          <w:rFonts w:ascii="Calibri" w:hAnsi="Calibri" w:cs="Calibri"/>
          <w:sz w:val="22"/>
          <w:szCs w:val="22"/>
        </w:rPr>
      </w:pPr>
    </w:p>
    <w:p w14:paraId="1231BE67" w14:textId="77777777" w:rsidR="00B1485B" w:rsidRDefault="00B1485B">
      <w:pPr>
        <w:jc w:val="both"/>
        <w:rPr>
          <w:rFonts w:ascii="Calibri" w:hAnsi="Calibri" w:cs="Calibri"/>
          <w:sz w:val="22"/>
          <w:szCs w:val="22"/>
        </w:rPr>
      </w:pPr>
    </w:p>
    <w:p w14:paraId="6FFDCF0B" w14:textId="77777777" w:rsidR="00B1485B" w:rsidRDefault="00BE42A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vyhlasujem na svoju česť, že</w:t>
      </w:r>
    </w:p>
    <w:p w14:paraId="36FEB5B0" w14:textId="77777777" w:rsidR="00B1485B" w:rsidRDefault="00B1485B">
      <w:pPr>
        <w:jc w:val="both"/>
        <w:rPr>
          <w:rFonts w:ascii="Calibri" w:hAnsi="Calibri" w:cs="Calibri"/>
          <w:sz w:val="22"/>
          <w:szCs w:val="22"/>
        </w:rPr>
      </w:pPr>
    </w:p>
    <w:p w14:paraId="30D7AA69" w14:textId="77777777" w:rsidR="00B1485B" w:rsidRDefault="00B1485B">
      <w:pPr>
        <w:jc w:val="both"/>
        <w:rPr>
          <w:rFonts w:ascii="Calibri" w:hAnsi="Calibri" w:cs="Calibri"/>
          <w:sz w:val="22"/>
          <w:szCs w:val="22"/>
        </w:rPr>
      </w:pPr>
    </w:p>
    <w:p w14:paraId="1E26BF25" w14:textId="77777777" w:rsidR="00B1485B" w:rsidRDefault="00BE42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nemám uložený zákaz účasti vo verejno</w:t>
      </w:r>
      <w:r>
        <w:rPr>
          <w:rFonts w:ascii="Calibri" w:hAnsi="Calibri" w:cs="Calibri"/>
          <w:b/>
          <w:sz w:val="22"/>
          <w:szCs w:val="22"/>
        </w:rPr>
        <w:t xml:space="preserve">m obstarávaní potvrdený konečným rozhodnutím </w:t>
      </w:r>
    </w:p>
    <w:p w14:paraId="25C1A9A9" w14:textId="77777777" w:rsidR="00B1485B" w:rsidRDefault="00BE42AE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 Slovenskej republike alebo v štáte sídla, miesta podnikania alebo obvyklého pobytu</w:t>
      </w:r>
    </w:p>
    <w:p w14:paraId="7196D064" w14:textId="77777777" w:rsidR="00B1485B" w:rsidRDefault="00B1485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F94F8F" w14:textId="77777777" w:rsidR="00B1485B" w:rsidRDefault="00BE42A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14:paraId="34FF1C98" w14:textId="77777777" w:rsidR="00B1485B" w:rsidRDefault="00B1485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3C3BA8C" w14:textId="77777777" w:rsidR="00B1485B" w:rsidRDefault="00BE42AE">
      <w:pPr>
        <w:ind w:right="-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súvislo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ti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 uv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postupom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nia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 xml:space="preserve">y potvrdzujem neprítomnosť konfliktu záujmov v tom, </w:t>
      </w:r>
      <w:r>
        <w:rPr>
          <w:rFonts w:ascii="Calibri" w:hAnsi="Calibri" w:cs="Calibri"/>
          <w:spacing w:val="-5"/>
          <w:sz w:val="22"/>
          <w:szCs w:val="22"/>
        </w:rPr>
        <w:br/>
        <w:t>že som</w:t>
      </w:r>
      <w:r>
        <w:rPr>
          <w:rFonts w:ascii="Calibri" w:hAnsi="Calibri" w:cs="Calibri"/>
          <w:sz w:val="22"/>
          <w:szCs w:val="22"/>
        </w:rPr>
        <w:t>:</w:t>
      </w:r>
    </w:p>
    <w:p w14:paraId="608557EE" w14:textId="77777777" w:rsidR="00B1485B" w:rsidRDefault="00BE42AE">
      <w:pPr>
        <w:spacing w:before="120"/>
        <w:ind w:left="425" w:right="60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l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ví</w:t>
      </w:r>
      <w:r>
        <w:rPr>
          <w:rFonts w:ascii="Calibri" w:hAnsi="Calibri" w:cs="Calibri"/>
          <w:spacing w:val="1"/>
          <w:sz w:val="22"/>
          <w:szCs w:val="22"/>
        </w:rPr>
        <w:t>j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ť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vo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i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j 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osobe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 </w:t>
      </w:r>
      <w:r>
        <w:rPr>
          <w:rFonts w:ascii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str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ne zadávateľa,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 je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5"/>
          <w:sz w:val="22"/>
          <w:szCs w:val="22"/>
        </w:rPr>
        <w:t>b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ť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nou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osobou</w:t>
      </w:r>
      <w:r>
        <w:rPr>
          <w:rFonts w:ascii="Calibri" w:hAnsi="Calibri" w:cs="Calibri"/>
          <w:spacing w:val="7"/>
          <w:sz w:val="22"/>
          <w:szCs w:val="22"/>
        </w:rPr>
        <w:t xml:space="preserve">,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kt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vi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</w:t>
      </w:r>
      <w:r>
        <w:rPr>
          <w:rFonts w:ascii="Calibri" w:hAnsi="Calibri" w:cs="Calibri"/>
          <w:spacing w:val="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viesť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7"/>
          <w:sz w:val="22"/>
          <w:szCs w:val="22"/>
        </w:rPr>
        <w:t>ý</w:t>
      </w:r>
      <w:r>
        <w:rPr>
          <w:rFonts w:ascii="Calibri" w:hAnsi="Calibri" w:cs="Calibri"/>
          <w:spacing w:val="2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odn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niu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nia uchádzača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postupe toh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o zadávania zákazky,</w:t>
      </w:r>
    </w:p>
    <w:p w14:paraId="2E40ABA8" w14:textId="77777777" w:rsidR="00B1485B" w:rsidRDefault="00BE42AE">
      <w:pPr>
        <w:spacing w:before="120"/>
        <w:ind w:left="425" w:right="5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>
        <w:rPr>
          <w:rFonts w:ascii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hAnsi="Calibri" w:cs="Calibri"/>
          <w:spacing w:val="4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tol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pos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3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poten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iálne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so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osobe 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n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pri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>kúko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 fin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-1"/>
          <w:sz w:val="22"/>
          <w:szCs w:val="22"/>
        </w:rPr>
        <w:t>č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ec</w:t>
      </w:r>
      <w:r>
        <w:rPr>
          <w:rFonts w:ascii="Calibri" w:hAnsi="Calibri" w:cs="Calibri"/>
          <w:sz w:val="22"/>
          <w:szCs w:val="22"/>
        </w:rPr>
        <w:t xml:space="preserve">nú </w:t>
      </w:r>
      <w:r>
        <w:rPr>
          <w:rFonts w:ascii="Calibri" w:hAnsi="Calibri" w:cs="Calibri"/>
          <w:spacing w:val="2"/>
          <w:sz w:val="22"/>
          <w:szCs w:val="22"/>
        </w:rPr>
        <w:t>v</w:t>
      </w:r>
      <w:r>
        <w:rPr>
          <w:rFonts w:ascii="Calibri" w:hAnsi="Calibri" w:cs="Calibri"/>
          <w:spacing w:val="-5"/>
          <w:sz w:val="22"/>
          <w:szCs w:val="22"/>
        </w:rPr>
        <w:t>ý</w:t>
      </w:r>
      <w:r>
        <w:rPr>
          <w:rFonts w:ascii="Calibri" w:hAnsi="Calibri" w:cs="Calibri"/>
          <w:sz w:val="22"/>
          <w:szCs w:val="22"/>
        </w:rPr>
        <w:t xml:space="preserve">hodu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ko mo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ivá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iu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 odmenu súvis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ac</w:t>
      </w:r>
      <w:r>
        <w:rPr>
          <w:rFonts w:ascii="Calibri" w:hAnsi="Calibri" w:cs="Calibri"/>
          <w:sz w:val="22"/>
          <w:szCs w:val="22"/>
        </w:rPr>
        <w:t xml:space="preserve">u so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ním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tejto </w:t>
      </w:r>
      <w:r>
        <w:rPr>
          <w:rFonts w:ascii="Calibri" w:hAnsi="Calibri" w:cs="Calibri"/>
          <w:spacing w:val="2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7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,</w:t>
      </w:r>
    </w:p>
    <w:p w14:paraId="177ACB6E" w14:textId="77777777" w:rsidR="00B1485B" w:rsidRDefault="7AF3A095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pacing w:val="54"/>
          <w:sz w:val="22"/>
          <w:szCs w:val="22"/>
        </w:rPr>
        <w:t xml:space="preserve"> </w:t>
      </w:r>
      <w:r w:rsidR="00BE42AE">
        <w:rPr>
          <w:rFonts w:ascii="Calibri" w:hAnsi="Calibri" w:cs="Calibri"/>
          <w:spacing w:val="54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bud</w:t>
      </w:r>
      <w:r>
        <w:rPr>
          <w:rFonts w:ascii="Calibri" w:hAnsi="Calibri" w:cs="Calibri"/>
          <w:spacing w:val="-1"/>
          <w:sz w:val="22"/>
          <w:szCs w:val="22"/>
        </w:rPr>
        <w:t>em</w:t>
      </w:r>
      <w:r>
        <w:rPr>
          <w:rFonts w:ascii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odkladne</w:t>
      </w:r>
      <w:r>
        <w:rPr>
          <w:rFonts w:ascii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movať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zadávateľa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2"/>
          <w:sz w:val="22"/>
          <w:szCs w:val="22"/>
        </w:rPr>
        <w:t>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jko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ác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 je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ž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ná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ov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lebo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ktorá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y moh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5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sť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konfliktu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z</w:t>
      </w:r>
      <w:r>
        <w:rPr>
          <w:rFonts w:ascii="Calibri" w:hAnsi="Calibri" w:cs="Calibri"/>
          <w:spacing w:val="-1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>uj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2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v k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d</w:t>
      </w:r>
      <w:r>
        <w:rPr>
          <w:rFonts w:ascii="Calibri" w:hAnsi="Calibri" w:cs="Calibri"/>
          <w:spacing w:val="-5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ko</w:t>
      </w:r>
      <w:r>
        <w:rPr>
          <w:rFonts w:ascii="Calibri" w:hAnsi="Calibri" w:cs="Calibri"/>
          <w:spacing w:val="1"/>
          <w:sz w:val="22"/>
          <w:szCs w:val="22"/>
        </w:rPr>
        <w:t>ľ</w:t>
      </w:r>
      <w:r>
        <w:rPr>
          <w:rFonts w:ascii="Calibri" w:hAnsi="Calibri" w:cs="Calibri"/>
          <w:sz w:val="22"/>
          <w:szCs w:val="22"/>
        </w:rPr>
        <w:t>v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k v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b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hu </w:t>
      </w:r>
      <w:r>
        <w:rPr>
          <w:rFonts w:ascii="Calibri" w:hAnsi="Calibri" w:cs="Calibri"/>
          <w:spacing w:val="2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ro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su predmetného zadávania zákazky.</w:t>
      </w:r>
    </w:p>
    <w:p w14:paraId="48A21919" w14:textId="77777777" w:rsidR="00B1485B" w:rsidRDefault="00B1485B">
      <w:pPr>
        <w:spacing w:before="120"/>
        <w:ind w:left="425" w:right="55" w:hanging="425"/>
        <w:jc w:val="both"/>
        <w:rPr>
          <w:rFonts w:ascii="Calibri" w:hAnsi="Calibri" w:cs="Calibri"/>
          <w:sz w:val="22"/>
          <w:szCs w:val="22"/>
        </w:rPr>
      </w:pPr>
    </w:p>
    <w:p w14:paraId="6BD18F9B" w14:textId="77777777" w:rsidR="00B1485B" w:rsidRDefault="00B1485B">
      <w:pPr>
        <w:spacing w:before="6" w:line="150" w:lineRule="exact"/>
        <w:rPr>
          <w:rFonts w:ascii="Calibri" w:hAnsi="Calibri" w:cs="Calibri"/>
          <w:sz w:val="22"/>
          <w:szCs w:val="22"/>
        </w:rPr>
      </w:pPr>
    </w:p>
    <w:p w14:paraId="30714399" w14:textId="77777777" w:rsidR="00B1485B" w:rsidRPr="007C462B" w:rsidRDefault="00BE42AE">
      <w:r w:rsidRPr="007C462B">
        <w:rPr>
          <w:rFonts w:ascii="Calibri" w:hAnsi="Calibri" w:cs="Calibri"/>
          <w:sz w:val="22"/>
          <w:szCs w:val="22"/>
        </w:rPr>
        <w:t xml:space="preserve">V </w:t>
      </w:r>
      <w:r w:rsidRPr="007C462B">
        <w:rPr>
          <w:rFonts w:ascii="Calibri" w:hAnsi="Calibri" w:cs="Calibri"/>
          <w:sz w:val="22"/>
          <w:szCs w:val="22"/>
        </w:rPr>
        <w:t>..............................., dňa ....................</w:t>
      </w:r>
    </w:p>
    <w:p w14:paraId="238601FE" w14:textId="77777777" w:rsidR="00B1485B" w:rsidRDefault="00B1485B">
      <w:pPr>
        <w:rPr>
          <w:rFonts w:ascii="Calibri" w:hAnsi="Calibri" w:cs="Calibri"/>
          <w:sz w:val="22"/>
          <w:szCs w:val="22"/>
        </w:rPr>
      </w:pPr>
    </w:p>
    <w:p w14:paraId="3B9CE73C" w14:textId="77777777" w:rsidR="00B1485B" w:rsidRPr="007C462B" w:rsidRDefault="00BE42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>______________________________</w:t>
      </w:r>
    </w:p>
    <w:p w14:paraId="2781FE60" w14:textId="77777777" w:rsidR="00B1485B" w:rsidRDefault="00BE42AE">
      <w:pPr>
        <w:ind w:left="5664" w:firstLine="6"/>
        <w:rPr>
          <w:rFonts w:ascii="Calibri" w:hAnsi="Calibri" w:cs="Calibri"/>
          <w:sz w:val="18"/>
          <w:szCs w:val="18"/>
        </w:rPr>
      </w:pPr>
      <w:r w:rsidRPr="007C462B">
        <w:rPr>
          <w:rFonts w:ascii="Calibri" w:hAnsi="Calibri" w:cs="Calibri"/>
          <w:sz w:val="18"/>
          <w:szCs w:val="18"/>
        </w:rPr>
        <w:t>Meno</w:t>
      </w:r>
      <w:r w:rsidRPr="007C462B">
        <w:rPr>
          <w:rFonts w:ascii="Calibri" w:hAnsi="Calibri" w:cs="Calibri"/>
          <w:sz w:val="18"/>
          <w:szCs w:val="18"/>
        </w:rPr>
        <w:t xml:space="preserve">, </w:t>
      </w:r>
      <w:r w:rsidRPr="007C462B">
        <w:rPr>
          <w:rFonts w:ascii="Calibri" w:hAnsi="Calibri" w:cs="Calibri"/>
          <w:sz w:val="18"/>
          <w:szCs w:val="18"/>
        </w:rPr>
        <w:t>priezvisko</w:t>
      </w:r>
      <w:r w:rsidRPr="007C462B">
        <w:rPr>
          <w:rFonts w:ascii="Calibri" w:hAnsi="Calibri" w:cs="Calibri"/>
          <w:sz w:val="18"/>
          <w:szCs w:val="18"/>
        </w:rPr>
        <w:t xml:space="preserve">, </w:t>
      </w:r>
      <w:r w:rsidRPr="007C462B">
        <w:rPr>
          <w:rFonts w:ascii="Calibri" w:hAnsi="Calibri" w:cs="Calibri"/>
          <w:sz w:val="18"/>
          <w:szCs w:val="18"/>
        </w:rPr>
        <w:t>funkcia</w:t>
      </w:r>
      <w:r w:rsidRPr="007C462B">
        <w:rPr>
          <w:rFonts w:ascii="Calibri" w:hAnsi="Calibri" w:cs="Calibri"/>
          <w:sz w:val="18"/>
          <w:szCs w:val="18"/>
        </w:rPr>
        <w:t xml:space="preserve">, </w:t>
      </w:r>
      <w:r w:rsidRPr="007C462B">
        <w:rPr>
          <w:rFonts w:ascii="Calibri" w:hAnsi="Calibri" w:cs="Calibri"/>
          <w:sz w:val="18"/>
          <w:szCs w:val="18"/>
        </w:rPr>
        <w:t xml:space="preserve">podpis a </w:t>
      </w:r>
      <w:r w:rsidRPr="007C462B">
        <w:rPr>
          <w:rFonts w:ascii="Calibri" w:hAnsi="Calibri"/>
          <w:bCs/>
          <w:sz w:val="18"/>
          <w:szCs w:val="18"/>
        </w:rPr>
        <w:t>pečiatka</w:t>
      </w:r>
      <w:r w:rsidRPr="007C462B">
        <w:rPr>
          <w:rFonts w:ascii="Calibri" w:hAnsi="Calibri"/>
          <w:bCs/>
          <w:color w:val="auto"/>
          <w:sz w:val="18"/>
          <w:szCs w:val="18"/>
        </w:rPr>
        <w:t xml:space="preserve"> </w:t>
      </w:r>
      <w:r w:rsidRPr="007C462B">
        <w:rPr>
          <w:rFonts w:ascii="Calibri" w:hAnsi="Calibri"/>
          <w:bCs/>
          <w:i/>
          <w:iCs/>
          <w:color w:val="auto"/>
          <w:sz w:val="18"/>
          <w:szCs w:val="18"/>
        </w:rPr>
        <w:t>(v prípade ak pečiatku uchádzač používa)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14377777" w14:textId="77777777" w:rsidR="00B1485B" w:rsidRDefault="00BE42AE">
      <w:pPr>
        <w:ind w:left="5664" w:firstLine="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štatutárny zástupca oprávnený vystupovať za uchádzača alebo iná </w:t>
      </w:r>
      <w:r>
        <w:rPr>
          <w:rFonts w:ascii="Calibri" w:hAnsi="Calibri" w:cs="Calibri"/>
          <w:sz w:val="18"/>
          <w:szCs w:val="18"/>
        </w:rPr>
        <w:t>oprávnená osoba resp. osoba splnomocnená na zastupovanie uchádzača</w:t>
      </w:r>
    </w:p>
    <w:p w14:paraId="0F3CABC7" w14:textId="77777777" w:rsidR="00B1485B" w:rsidRDefault="00B1485B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5B08B5D1" w14:textId="77777777" w:rsidR="00B1485B" w:rsidRDefault="00B1485B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16DEB4AB" w14:textId="77777777" w:rsidR="00B1485B" w:rsidRDefault="00B1485B" w:rsidP="7AF3A095">
      <w:pPr>
        <w:jc w:val="center"/>
        <w:rPr>
          <w:rFonts w:asciiTheme="minorHAnsi" w:hAnsiTheme="minorHAnsi" w:cstheme="minorBidi"/>
          <w:b/>
          <w:bCs/>
          <w:smallCaps/>
          <w:sz w:val="22"/>
          <w:szCs w:val="22"/>
        </w:rPr>
      </w:pPr>
    </w:p>
    <w:p w14:paraId="7C733B4A" w14:textId="77777777" w:rsidR="007C462B" w:rsidRDefault="007C462B" w:rsidP="7AF3A095">
      <w:pPr>
        <w:jc w:val="center"/>
        <w:rPr>
          <w:rFonts w:asciiTheme="minorHAnsi" w:hAnsiTheme="minorHAnsi" w:cstheme="minorBidi"/>
          <w:b/>
          <w:bCs/>
          <w:smallCaps/>
          <w:sz w:val="22"/>
          <w:szCs w:val="22"/>
        </w:rPr>
      </w:pPr>
    </w:p>
    <w:p w14:paraId="0AD9C6F4" w14:textId="77777777" w:rsidR="00B1485B" w:rsidRDefault="00B1485B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1A44CF5" w14:textId="77777777" w:rsidR="00B1485B" w:rsidRDefault="00BE42AE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</w:t>
      </w:r>
      <w:r>
        <w:rPr>
          <w:rFonts w:asciiTheme="minorHAnsi" w:hAnsiTheme="minorHAnsi" w:cs="Calibri"/>
          <w:b/>
          <w:smallCaps/>
          <w:sz w:val="22"/>
          <w:szCs w:val="22"/>
        </w:rPr>
        <w:t>Vzor ponuky</w:t>
      </w:r>
    </w:p>
    <w:p w14:paraId="4B1F511A" w14:textId="77777777" w:rsidR="00B1485B" w:rsidRDefault="00B1485B">
      <w:pPr>
        <w:ind w:left="5664" w:firstLine="6"/>
        <w:rPr>
          <w:rFonts w:ascii="Calibri" w:hAnsi="Calibri" w:cs="Calibri"/>
          <w:sz w:val="22"/>
          <w:szCs w:val="22"/>
        </w:rPr>
      </w:pPr>
    </w:p>
    <w:p w14:paraId="65F9C3DC" w14:textId="77777777" w:rsidR="00B1485B" w:rsidRDefault="00B1485B">
      <w:pPr>
        <w:ind w:left="5664" w:firstLine="6"/>
        <w:rPr>
          <w:rFonts w:ascii="Calibri" w:hAnsi="Calibri" w:cs="Calibri"/>
          <w:sz w:val="22"/>
          <w:szCs w:val="22"/>
        </w:rPr>
      </w:pPr>
    </w:p>
    <w:p w14:paraId="50DA2BA2" w14:textId="77777777" w:rsidR="00B1485B" w:rsidRDefault="00BE42A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PONUKA</w:t>
      </w:r>
    </w:p>
    <w:p w14:paraId="5023141B" w14:textId="77777777" w:rsidR="00B1485B" w:rsidRDefault="00B1485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F3B1409" w14:textId="77777777" w:rsidR="00B1485B" w:rsidRDefault="00B1485B">
      <w:pPr>
        <w:jc w:val="center"/>
        <w:rPr>
          <w:rFonts w:ascii="Calibri" w:hAnsi="Calibri" w:cs="Calibri"/>
          <w:sz w:val="22"/>
          <w:szCs w:val="22"/>
        </w:rPr>
      </w:pPr>
    </w:p>
    <w:p w14:paraId="21440E0A" w14:textId="77777777" w:rsidR="00B1485B" w:rsidRDefault="00BE42AE">
      <w:pPr>
        <w:pStyle w:val="ListParagraph"/>
        <w:ind w:left="737"/>
        <w:rPr>
          <w:b/>
          <w:bCs/>
        </w:rPr>
      </w:pPr>
      <w:r>
        <w:rPr>
          <w:b/>
          <w:bCs/>
        </w:rPr>
        <w:t>Identifikácia záujemcu:</w:t>
      </w:r>
    </w:p>
    <w:p w14:paraId="2FA6AF9C" w14:textId="77777777" w:rsidR="00B1485B" w:rsidRDefault="00BE42AE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 xml:space="preserve">Názov: </w:t>
      </w:r>
    </w:p>
    <w:p w14:paraId="1AD9200B" w14:textId="77777777" w:rsidR="00B1485B" w:rsidRDefault="00BE42AE">
      <w:pPr>
        <w:pStyle w:val="ListParagraph"/>
        <w:tabs>
          <w:tab w:val="left" w:pos="7555"/>
        </w:tabs>
        <w:rPr>
          <w:rFonts w:asciiTheme="minorHAnsi" w:hAnsiTheme="minorHAnsi" w:cstheme="minorHAnsi"/>
        </w:rPr>
      </w:pPr>
      <w:r>
        <w:rPr>
          <w:rFonts w:cstheme="minorHAnsi"/>
        </w:rPr>
        <w:t xml:space="preserve">IČO: </w:t>
      </w:r>
      <w:r>
        <w:rPr>
          <w:rFonts w:cstheme="minorHAnsi"/>
          <w:lang w:val="cs-CZ"/>
        </w:rPr>
        <w:tab/>
      </w:r>
    </w:p>
    <w:p w14:paraId="44464AD3" w14:textId="77777777" w:rsidR="00B1485B" w:rsidRDefault="00BE42AE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 xml:space="preserve">Sídlo: </w:t>
      </w:r>
    </w:p>
    <w:p w14:paraId="5089BD8F" w14:textId="77777777" w:rsidR="00B1485B" w:rsidRDefault="00BE42AE">
      <w:pPr>
        <w:pStyle w:val="ListParagraph"/>
      </w:pPr>
      <w:r>
        <w:rPr>
          <w:rFonts w:cstheme="minorHAnsi"/>
        </w:rPr>
        <w:t>Krajina:</w:t>
      </w:r>
    </w:p>
    <w:p w14:paraId="562C75D1" w14:textId="77777777" w:rsidR="00B1485B" w:rsidRDefault="00B1485B">
      <w:pPr>
        <w:pStyle w:val="ListParagraph"/>
        <w:rPr>
          <w:rFonts w:asciiTheme="minorHAnsi" w:hAnsiTheme="minorHAnsi" w:cstheme="minorHAnsi"/>
          <w:b/>
        </w:rPr>
      </w:pPr>
    </w:p>
    <w:p w14:paraId="44C1A216" w14:textId="77777777" w:rsidR="00B1485B" w:rsidRDefault="00BE42AE">
      <w:pPr>
        <w:pStyle w:val="ListParagrap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Kontaktné údaje záujemcu:</w:t>
      </w:r>
    </w:p>
    <w:p w14:paraId="66C83AEF" w14:textId="77777777" w:rsidR="00B1485B" w:rsidRDefault="00BE42AE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>Kontaktná osoba:</w:t>
      </w:r>
    </w:p>
    <w:p w14:paraId="062669F9" w14:textId="77777777" w:rsidR="00B1485B" w:rsidRDefault="00BE42AE">
      <w:pPr>
        <w:pStyle w:val="ListParagraph"/>
        <w:rPr>
          <w:rFonts w:asciiTheme="minorHAnsi" w:hAnsiTheme="minorHAnsi" w:cstheme="minorHAnsi"/>
        </w:rPr>
      </w:pPr>
      <w:r>
        <w:rPr>
          <w:rFonts w:cstheme="minorHAnsi"/>
        </w:rPr>
        <w:t>Telefón:</w:t>
      </w:r>
    </w:p>
    <w:p w14:paraId="4ED34C8C" w14:textId="77777777" w:rsidR="00B1485B" w:rsidRDefault="00BE42AE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E-mail:</w:t>
      </w:r>
    </w:p>
    <w:p w14:paraId="00DA3F33" w14:textId="77777777" w:rsidR="00B1485B" w:rsidRDefault="00BE42AE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Webová stránka:</w:t>
      </w:r>
    </w:p>
    <w:p w14:paraId="664355AD" w14:textId="77777777" w:rsidR="00B1485B" w:rsidRDefault="00B1485B">
      <w:pPr>
        <w:pStyle w:val="ListParagraph"/>
        <w:rPr>
          <w:rFonts w:asciiTheme="minorHAnsi" w:hAnsiTheme="minorHAnsi" w:cstheme="minorHAnsi"/>
        </w:rPr>
      </w:pPr>
    </w:p>
    <w:p w14:paraId="1A965116" w14:textId="77777777" w:rsidR="00B1485B" w:rsidRDefault="00B1485B">
      <w:pPr>
        <w:pStyle w:val="ListParagraph"/>
        <w:spacing w:after="0"/>
        <w:rPr>
          <w:rFonts w:asciiTheme="minorHAnsi" w:hAnsiTheme="minorHAnsi" w:cstheme="minorHAnsi"/>
        </w:rPr>
      </w:pPr>
    </w:p>
    <w:p w14:paraId="1E80D9D4" w14:textId="77777777" w:rsidR="00B1485B" w:rsidRDefault="00BE42AE">
      <w:pPr>
        <w:pStyle w:val="Header"/>
        <w:jc w:val="both"/>
        <w:rPr>
          <w:rFonts w:ascii="Calibri" w:hAnsi="Calibri" w:cstheme="minorHAns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rámci výzvy na predkladanie ponúk, vyhlásenej zadávateľom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Usability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Engineering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Center s. r. o</w:t>
      </w:r>
      <w:r>
        <w:rPr>
          <w:rFonts w:ascii="Calibri" w:hAnsi="Calibri" w:cs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 w:cs="Calibri"/>
          <w:b/>
          <w:sz w:val="22"/>
          <w:szCs w:val="22"/>
        </w:rPr>
        <w:t>Mikovíniho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8, 917 01 Trnava</w:t>
      </w:r>
      <w:r>
        <w:rPr>
          <w:rFonts w:ascii="Calibri" w:hAnsi="Calibri" w:cs="Calibri"/>
          <w:sz w:val="22"/>
          <w:szCs w:val="22"/>
        </w:rPr>
        <w:t xml:space="preserve">, na predmet zákazky </w:t>
      </w:r>
      <w:r>
        <w:rPr>
          <w:rFonts w:ascii="Calibri" w:hAnsi="Calibri" w:cs="Calibri"/>
          <w:b/>
          <w:sz w:val="22"/>
          <w:szCs w:val="22"/>
        </w:rPr>
        <w:t>„</w:t>
      </w:r>
      <w:r>
        <w:rPr>
          <w:rFonts w:ascii="Calibri;Calibri EmbeddedFont;Ca" w:hAnsi="Calibri;Calibri EmbeddedFont;Ca" w:cs="Calibri"/>
          <w:b/>
          <w:bCs/>
          <w:sz w:val="20"/>
          <w:szCs w:val="22"/>
        </w:rPr>
        <w:t>IT DEVELOPER</w:t>
      </w:r>
      <w:r>
        <w:rPr>
          <w:rFonts w:ascii="Calibri" w:hAnsi="Calibri" w:cs="Calibri"/>
          <w:b/>
          <w:bCs/>
          <w:sz w:val="22"/>
          <w:szCs w:val="22"/>
        </w:rPr>
        <w:t>“</w:t>
      </w:r>
    </w:p>
    <w:p w14:paraId="7DF4E37C" w14:textId="77777777" w:rsidR="00B1485B" w:rsidRDefault="00B1485B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44FB30F8" w14:textId="77777777" w:rsidR="00B1485B" w:rsidRDefault="00B1485B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17DDBF11" w14:textId="77777777" w:rsidR="00B1485B" w:rsidRPr="007C462B" w:rsidRDefault="00BE42AE">
      <w:pPr>
        <w:pStyle w:val="Header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predkladám nasledovnú cenovú ponuku na dodanie služby/</w:t>
      </w:r>
      <w:r>
        <w:rPr>
          <w:rFonts w:ascii="Calibri" w:hAnsi="Calibri" w:cs="Calibri"/>
          <w:b/>
          <w:bCs/>
          <w:sz w:val="22"/>
          <w:szCs w:val="22"/>
        </w:rPr>
        <w:t>vykonávanie prác v časti / pozícii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C462B">
        <w:rPr>
          <w:rFonts w:ascii="Calibri" w:hAnsi="Calibri" w:cs="Calibri"/>
          <w:b/>
          <w:bCs/>
          <w:sz w:val="22"/>
          <w:szCs w:val="22"/>
        </w:rPr>
        <w:t>„……</w:t>
      </w:r>
      <w:r w:rsidRPr="007C462B">
        <w:rPr>
          <w:rFonts w:ascii="Calibri" w:hAnsi="Calibri" w:cs="Calibri"/>
          <w:b/>
          <w:bCs/>
          <w:sz w:val="22"/>
          <w:szCs w:val="22"/>
        </w:rPr>
        <w:t>………..“:</w:t>
      </w:r>
    </w:p>
    <w:p w14:paraId="1DA6542E" w14:textId="77777777" w:rsidR="00B1485B" w:rsidRPr="007C462B" w:rsidRDefault="00B1485B">
      <w:pPr>
        <w:pStyle w:val="Header"/>
        <w:jc w:val="both"/>
        <w:rPr>
          <w:rFonts w:ascii="Calibri" w:hAnsi="Calibri" w:cs="Calibri"/>
          <w:sz w:val="22"/>
          <w:szCs w:val="22"/>
        </w:rPr>
      </w:pPr>
    </w:p>
    <w:p w14:paraId="1678070D" w14:textId="77777777" w:rsidR="00B1485B" w:rsidRPr="007C462B" w:rsidRDefault="00BE42AE">
      <w:pPr>
        <w:pStyle w:val="Header"/>
        <w:jc w:val="both"/>
        <w:rPr>
          <w:rFonts w:ascii="Calibri" w:hAnsi="Calibri" w:cs="Calibri"/>
          <w:sz w:val="22"/>
          <w:szCs w:val="22"/>
        </w:rPr>
      </w:pPr>
      <w:r w:rsidRPr="007C462B">
        <w:rPr>
          <w:rFonts w:ascii="Calibri" w:hAnsi="Calibri" w:cs="Calibri"/>
          <w:sz w:val="22"/>
          <w:szCs w:val="22"/>
        </w:rPr>
        <w:t xml:space="preserve">Cena za vykonávanie prác je </w:t>
      </w:r>
      <w:r w:rsidRPr="007C462B">
        <w:rPr>
          <w:rFonts w:ascii="Calibri" w:hAnsi="Calibri" w:cs="Calibri"/>
          <w:sz w:val="22"/>
          <w:szCs w:val="22"/>
        </w:rPr>
        <w:t>……,</w:t>
      </w:r>
      <w:r w:rsidRPr="007C462B">
        <w:rPr>
          <w:rFonts w:ascii="Calibri" w:hAnsi="Calibri" w:cs="Calibri"/>
          <w:sz w:val="22"/>
          <w:szCs w:val="22"/>
        </w:rPr>
        <w:t xml:space="preserve">-- EUR (slovom </w:t>
      </w:r>
      <w:r w:rsidRPr="007C462B">
        <w:rPr>
          <w:rFonts w:ascii="Calibri" w:hAnsi="Calibri" w:cs="Calibri"/>
          <w:sz w:val="22"/>
          <w:szCs w:val="22"/>
        </w:rPr>
        <w:t>……)</w:t>
      </w:r>
      <w:r w:rsidRPr="007C462B">
        <w:rPr>
          <w:rFonts w:ascii="Calibri" w:hAnsi="Calibri" w:cs="Calibri"/>
          <w:sz w:val="22"/>
          <w:szCs w:val="22"/>
        </w:rPr>
        <w:t xml:space="preserve"> za jednu hodinu. </w:t>
      </w:r>
    </w:p>
    <w:p w14:paraId="3041E394" w14:textId="77777777" w:rsidR="00B1485B" w:rsidRPr="007C462B" w:rsidRDefault="00B1485B">
      <w:pPr>
        <w:pStyle w:val="ListParagraph"/>
        <w:ind w:left="2985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722B00AE" w14:textId="77777777" w:rsidR="00B1485B" w:rsidRDefault="00B1485B">
      <w:pPr>
        <w:pStyle w:val="ListParagraph"/>
        <w:rPr>
          <w:rFonts w:asciiTheme="minorHAnsi" w:hAnsiTheme="minorHAnsi" w:cstheme="minorHAnsi"/>
          <w:bCs/>
        </w:rPr>
      </w:pPr>
    </w:p>
    <w:p w14:paraId="40CD26EC" w14:textId="77777777" w:rsidR="00B1485B" w:rsidRDefault="00BE42AE">
      <w:r>
        <w:rPr>
          <w:rFonts w:ascii="Calibri" w:hAnsi="Calibri" w:cstheme="minorHAnsi"/>
          <w:sz w:val="22"/>
          <w:szCs w:val="22"/>
        </w:rPr>
        <w:t>Zároveň predložením ponuky vyjadrujem svoj</w:t>
      </w:r>
      <w:r>
        <w:rPr>
          <w:rFonts w:ascii="Calibri" w:hAnsi="Calibri" w:cstheme="minorHAnsi"/>
          <w:sz w:val="22"/>
          <w:szCs w:val="22"/>
        </w:rPr>
        <w:t xml:space="preserve"> súhlas s výzvou na predkladanie ponúk vrátane jej príloh a vyjadrujem súhlas s požiadavkami na predmet zákazky uvedenými v tejto výzve na predkladanie ponúk, a to v plnom rozsahu.</w:t>
      </w:r>
    </w:p>
    <w:p w14:paraId="42C6D796" w14:textId="77777777" w:rsidR="00B1485B" w:rsidRDefault="00B1485B">
      <w:pPr>
        <w:pStyle w:val="ListParagraph"/>
        <w:rPr>
          <w:rFonts w:asciiTheme="minorHAnsi" w:hAnsiTheme="minorHAnsi" w:cstheme="minorHAnsi"/>
          <w:bCs/>
        </w:rPr>
      </w:pPr>
    </w:p>
    <w:p w14:paraId="1917DDF0" w14:textId="77777777" w:rsidR="00B1485B" w:rsidRDefault="7AF3A095">
      <w:pPr>
        <w:pStyle w:val="ListParagraph"/>
        <w:rPr>
          <w:rFonts w:asciiTheme="minorHAnsi" w:hAnsiTheme="minorHAnsi" w:cstheme="minorHAnsi"/>
          <w:bCs/>
        </w:rPr>
      </w:pPr>
      <w:r w:rsidRPr="7AF3A095">
        <w:rPr>
          <w:rFonts w:cstheme="minorBidi"/>
          <w:b/>
          <w:bCs/>
        </w:rPr>
        <w:t>Príloha:</w:t>
      </w:r>
      <w:r w:rsidRPr="7AF3A095">
        <w:rPr>
          <w:rFonts w:cstheme="minorBidi"/>
        </w:rPr>
        <w:t xml:space="preserve">  </w:t>
      </w:r>
      <w:r w:rsidRPr="7AF3A095">
        <w:rPr>
          <w:rFonts w:cstheme="minorBidi"/>
          <w:spacing w:val="3"/>
        </w:rPr>
        <w:t>Životopis osoby/osôb, ktoré budú vykonávať práce a činnosti</w:t>
      </w:r>
    </w:p>
    <w:p w14:paraId="54E11D2A" w14:textId="77777777" w:rsidR="00B1485B" w:rsidRDefault="00B1485B">
      <w:pPr>
        <w:pStyle w:val="ListParagraph"/>
        <w:rPr>
          <w:rFonts w:asciiTheme="minorHAnsi" w:hAnsiTheme="minorHAnsi" w:cstheme="minorHAnsi"/>
          <w:bCs/>
        </w:rPr>
      </w:pPr>
    </w:p>
    <w:p w14:paraId="51BAB777" w14:textId="77777777" w:rsidR="00B1485B" w:rsidRPr="007C462B" w:rsidRDefault="00BE42AE">
      <w:pPr>
        <w:jc w:val="both"/>
        <w:rPr>
          <w:rFonts w:ascii="Calibri" w:hAnsi="Calibri" w:cs="Calibri"/>
          <w:sz w:val="22"/>
          <w:szCs w:val="22"/>
        </w:rPr>
      </w:pPr>
      <w:r w:rsidRPr="007C462B">
        <w:rPr>
          <w:rFonts w:ascii="Calibri" w:hAnsi="Calibri" w:cs="Calibri"/>
          <w:sz w:val="22"/>
          <w:szCs w:val="22"/>
        </w:rPr>
        <w:t>V .</w:t>
      </w:r>
      <w:r w:rsidRPr="007C462B">
        <w:rPr>
          <w:rFonts w:ascii="Calibri" w:hAnsi="Calibri" w:cs="Calibri"/>
          <w:sz w:val="22"/>
          <w:szCs w:val="22"/>
        </w:rPr>
        <w:t>.................................. dňa ......................................</w:t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</w:p>
    <w:p w14:paraId="2DE403A5" w14:textId="77777777" w:rsidR="00B1485B" w:rsidRPr="007C462B" w:rsidRDefault="00BE42AE">
      <w:pPr>
        <w:jc w:val="both"/>
        <w:rPr>
          <w:rFonts w:ascii="Calibri" w:hAnsi="Calibri" w:cs="Calibri"/>
          <w:sz w:val="22"/>
          <w:szCs w:val="22"/>
        </w:rPr>
      </w:pP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</w:p>
    <w:p w14:paraId="62431CDC" w14:textId="77777777" w:rsidR="00B1485B" w:rsidRPr="007C462B" w:rsidRDefault="00B1485B">
      <w:pPr>
        <w:rPr>
          <w:rFonts w:ascii="Calibri" w:hAnsi="Calibri" w:cs="Calibri"/>
          <w:b/>
          <w:bCs/>
          <w:sz w:val="22"/>
          <w:szCs w:val="22"/>
        </w:rPr>
      </w:pPr>
    </w:p>
    <w:p w14:paraId="2D4C4241" w14:textId="77777777" w:rsidR="00B1485B" w:rsidRPr="007C462B" w:rsidRDefault="00BE42AE">
      <w:pPr>
        <w:rPr>
          <w:rFonts w:ascii="Calibri" w:hAnsi="Calibri" w:cs="Calibri"/>
          <w:sz w:val="22"/>
          <w:szCs w:val="22"/>
        </w:rPr>
      </w:pP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</w:r>
      <w:r w:rsidRPr="007C462B">
        <w:rPr>
          <w:rFonts w:ascii="Calibri" w:hAnsi="Calibri" w:cs="Calibri"/>
          <w:sz w:val="22"/>
          <w:szCs w:val="22"/>
        </w:rPr>
        <w:tab/>
        <w:t>_</w:t>
      </w:r>
      <w:r w:rsidRPr="007C462B">
        <w:rPr>
          <w:rFonts w:ascii="Calibri" w:hAnsi="Calibri" w:cs="Calibri"/>
          <w:sz w:val="22"/>
          <w:szCs w:val="22"/>
        </w:rPr>
        <w:t>_______________________</w:t>
      </w:r>
      <w:r w:rsidRPr="007C462B">
        <w:rPr>
          <w:rFonts w:ascii="Calibri" w:hAnsi="Calibri" w:cs="Calibri"/>
          <w:sz w:val="22"/>
          <w:szCs w:val="22"/>
        </w:rPr>
        <w:t>_</w:t>
      </w:r>
    </w:p>
    <w:p w14:paraId="79579FD2" w14:textId="77777777" w:rsidR="00B1485B" w:rsidRPr="007C462B" w:rsidRDefault="00BE42AE">
      <w:pPr>
        <w:ind w:left="5664" w:firstLine="6"/>
        <w:rPr>
          <w:rFonts w:ascii="Calibri" w:hAnsi="Calibri" w:cs="Calibri"/>
          <w:color w:val="auto"/>
          <w:sz w:val="18"/>
          <w:szCs w:val="18"/>
        </w:rPr>
      </w:pPr>
      <w:r w:rsidRPr="007C462B">
        <w:rPr>
          <w:rFonts w:ascii="Calibri" w:hAnsi="Calibri" w:cs="Calibri"/>
          <w:bCs/>
          <w:color w:val="000000"/>
          <w:sz w:val="18"/>
          <w:szCs w:val="18"/>
        </w:rPr>
        <w:t>Meno</w:t>
      </w:r>
      <w:r w:rsidRPr="007C462B">
        <w:rPr>
          <w:rFonts w:ascii="Calibri" w:hAnsi="Calibri" w:cs="Calibri"/>
          <w:bCs/>
          <w:color w:val="auto"/>
          <w:sz w:val="18"/>
          <w:szCs w:val="18"/>
        </w:rPr>
        <w:t xml:space="preserve">, </w:t>
      </w:r>
      <w:r w:rsidRPr="007C462B">
        <w:rPr>
          <w:rFonts w:ascii="Calibri" w:hAnsi="Calibri" w:cs="Calibri"/>
          <w:bCs/>
          <w:color w:val="000000"/>
          <w:sz w:val="18"/>
          <w:szCs w:val="18"/>
        </w:rPr>
        <w:t>priezvisko</w:t>
      </w:r>
      <w:r w:rsidRPr="007C462B">
        <w:rPr>
          <w:rFonts w:ascii="Calibri" w:hAnsi="Calibri" w:cs="Calibri"/>
          <w:bCs/>
          <w:color w:val="auto"/>
          <w:sz w:val="18"/>
          <w:szCs w:val="18"/>
        </w:rPr>
        <w:t xml:space="preserve">, </w:t>
      </w:r>
      <w:r w:rsidRPr="007C462B">
        <w:rPr>
          <w:rFonts w:ascii="Calibri" w:hAnsi="Calibri" w:cs="Calibri"/>
          <w:bCs/>
          <w:color w:val="000000"/>
          <w:sz w:val="18"/>
          <w:szCs w:val="18"/>
        </w:rPr>
        <w:t>funkcia</w:t>
      </w:r>
      <w:r w:rsidRPr="007C462B">
        <w:rPr>
          <w:rFonts w:ascii="Calibri" w:hAnsi="Calibri" w:cs="Calibri"/>
          <w:bCs/>
          <w:color w:val="auto"/>
          <w:sz w:val="18"/>
          <w:szCs w:val="18"/>
        </w:rPr>
        <w:t xml:space="preserve">, </w:t>
      </w:r>
      <w:r w:rsidRPr="007C462B">
        <w:rPr>
          <w:rFonts w:ascii="Calibri" w:hAnsi="Calibri" w:cs="Calibri"/>
          <w:bCs/>
          <w:color w:val="000000"/>
          <w:sz w:val="18"/>
          <w:szCs w:val="18"/>
        </w:rPr>
        <w:t xml:space="preserve">podpis a </w:t>
      </w:r>
      <w:r w:rsidRPr="007C462B">
        <w:rPr>
          <w:rFonts w:ascii="Calibri" w:hAnsi="Calibri"/>
          <w:bCs/>
          <w:color w:val="000000"/>
          <w:sz w:val="18"/>
          <w:szCs w:val="18"/>
        </w:rPr>
        <w:t>pečiatka</w:t>
      </w:r>
      <w:r w:rsidRPr="007C462B">
        <w:rPr>
          <w:rFonts w:ascii="Calibri" w:hAnsi="Calibri"/>
          <w:bCs/>
          <w:color w:val="auto"/>
          <w:sz w:val="18"/>
          <w:szCs w:val="18"/>
        </w:rPr>
        <w:t xml:space="preserve"> </w:t>
      </w:r>
      <w:r w:rsidRPr="007C462B">
        <w:rPr>
          <w:rFonts w:ascii="Calibri" w:hAnsi="Calibri"/>
          <w:bCs/>
          <w:i/>
          <w:iCs/>
          <w:color w:val="auto"/>
          <w:sz w:val="18"/>
          <w:szCs w:val="18"/>
        </w:rPr>
        <w:t>(v prípade ak pečiatku uchádzač používa)</w:t>
      </w:r>
      <w:r w:rsidRPr="007C462B"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1D9968DA" w14:textId="77777777" w:rsidR="00B1485B" w:rsidRDefault="00BE42AE">
      <w:pPr>
        <w:ind w:left="5664" w:firstLine="6"/>
        <w:rPr>
          <w:rFonts w:ascii="Calibri" w:hAnsi="Calibri" w:cs="Calibri"/>
          <w:b/>
          <w:sz w:val="18"/>
          <w:szCs w:val="18"/>
        </w:rPr>
      </w:pPr>
      <w:r w:rsidRPr="007C462B">
        <w:rPr>
          <w:rFonts w:ascii="Calibri" w:hAnsi="Calibri" w:cs="Calibri"/>
          <w:sz w:val="18"/>
          <w:szCs w:val="18"/>
        </w:rPr>
        <w:t xml:space="preserve">štatutárny zástupca oprávnený </w:t>
      </w:r>
      <w:r w:rsidRPr="007C462B">
        <w:rPr>
          <w:rFonts w:ascii="Calibri" w:hAnsi="Calibri" w:cs="Calibri"/>
          <w:sz w:val="18"/>
          <w:szCs w:val="18"/>
        </w:rPr>
        <w:t>vystupovať za</w:t>
      </w:r>
      <w:r>
        <w:rPr>
          <w:rFonts w:ascii="Calibri" w:hAnsi="Calibri" w:cs="Calibri"/>
          <w:sz w:val="18"/>
          <w:szCs w:val="18"/>
        </w:rPr>
        <w:t xml:space="preserve"> uchádzača alebo iná oprávnená osoba resp. osoba splnomocnená na zastupovanie uchádzača</w:t>
      </w:r>
    </w:p>
    <w:p w14:paraId="49E398E2" w14:textId="77777777" w:rsidR="00B1485B" w:rsidRDefault="00B1485B">
      <w:pPr>
        <w:ind w:left="5664" w:firstLine="6"/>
      </w:pPr>
    </w:p>
    <w:p w14:paraId="16287F21" w14:textId="77777777" w:rsidR="00B1485B" w:rsidRDefault="00B1485B">
      <w:pPr>
        <w:ind w:left="5664" w:firstLine="6"/>
      </w:pPr>
    </w:p>
    <w:p w14:paraId="5BE93A62" w14:textId="77777777" w:rsidR="00B1485B" w:rsidRDefault="00B1485B">
      <w:pPr>
        <w:ind w:left="5664" w:firstLine="6"/>
      </w:pPr>
    </w:p>
    <w:sectPr w:rsidR="00B1485B">
      <w:footerReference w:type="default" r:id="rId9"/>
      <w:pgSz w:w="11906" w:h="16838"/>
      <w:pgMar w:top="1417" w:right="1133" w:bottom="1135" w:left="1134" w:header="0" w:footer="3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73A9" w14:textId="77777777" w:rsidR="00BE42AE" w:rsidRDefault="00BE42AE">
      <w:r>
        <w:separator/>
      </w:r>
    </w:p>
  </w:endnote>
  <w:endnote w:type="continuationSeparator" w:id="0">
    <w:p w14:paraId="40B3D929" w14:textId="77777777" w:rsidR="00BE42AE" w:rsidRDefault="00BE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;Calibri EmbeddedFont;Ca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821A" w14:textId="77777777" w:rsidR="00B1485B" w:rsidRDefault="00BE42AE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10</w:t>
    </w:r>
    <w:r>
      <w:rPr>
        <w:rFonts w:ascii="Calibri" w:hAnsi="Calibri" w:cs="Calibri"/>
        <w:sz w:val="22"/>
        <w:szCs w:val="22"/>
      </w:rPr>
      <w:fldChar w:fldCharType="end"/>
    </w:r>
  </w:p>
  <w:p w14:paraId="384BA73E" w14:textId="77777777" w:rsidR="00B1485B" w:rsidRDefault="00B14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6C9D" w14:textId="77777777" w:rsidR="00BE42AE" w:rsidRDefault="00BE42AE">
      <w:r>
        <w:separator/>
      </w:r>
    </w:p>
  </w:footnote>
  <w:footnote w:type="continuationSeparator" w:id="0">
    <w:p w14:paraId="5AC93459" w14:textId="77777777" w:rsidR="00BE42AE" w:rsidRDefault="00BE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68EA"/>
    <w:multiLevelType w:val="multilevel"/>
    <w:tmpl w:val="4BDA51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E937A2"/>
    <w:multiLevelType w:val="multilevel"/>
    <w:tmpl w:val="EC807C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A8E3789"/>
    <w:multiLevelType w:val="multilevel"/>
    <w:tmpl w:val="A094EB9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317D53DB"/>
    <w:multiLevelType w:val="multilevel"/>
    <w:tmpl w:val="66BEFC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605550"/>
    <w:multiLevelType w:val="multilevel"/>
    <w:tmpl w:val="46440B8C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04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D28C6D"/>
    <w:rsid w:val="007C462B"/>
    <w:rsid w:val="00B1485B"/>
    <w:rsid w:val="00BE42AE"/>
    <w:rsid w:val="00CA39B9"/>
    <w:rsid w:val="033B07C6"/>
    <w:rsid w:val="0C6870F7"/>
    <w:rsid w:val="1A1E1C26"/>
    <w:rsid w:val="20E830CF"/>
    <w:rsid w:val="2434A090"/>
    <w:rsid w:val="29417A17"/>
    <w:rsid w:val="2AB5DBA1"/>
    <w:rsid w:val="2BF2D140"/>
    <w:rsid w:val="2F8C8A1D"/>
    <w:rsid w:val="30E9EF54"/>
    <w:rsid w:val="3231BB43"/>
    <w:rsid w:val="33A1552B"/>
    <w:rsid w:val="398CA05E"/>
    <w:rsid w:val="3B2870BF"/>
    <w:rsid w:val="3C5A36F5"/>
    <w:rsid w:val="3F7C6368"/>
    <w:rsid w:val="40E97DB7"/>
    <w:rsid w:val="41432E75"/>
    <w:rsid w:val="42B4042A"/>
    <w:rsid w:val="444FD48B"/>
    <w:rsid w:val="48BF0E17"/>
    <w:rsid w:val="49AAB1AE"/>
    <w:rsid w:val="49CEAD1B"/>
    <w:rsid w:val="4B6A7D7C"/>
    <w:rsid w:val="4B8422F0"/>
    <w:rsid w:val="4CE25270"/>
    <w:rsid w:val="4DD28C6D"/>
    <w:rsid w:val="514400F8"/>
    <w:rsid w:val="556B8D97"/>
    <w:rsid w:val="56700C59"/>
    <w:rsid w:val="568934B6"/>
    <w:rsid w:val="57075DF8"/>
    <w:rsid w:val="5776D08B"/>
    <w:rsid w:val="58497D9B"/>
    <w:rsid w:val="5C2F52E9"/>
    <w:rsid w:val="5CDF4DDD"/>
    <w:rsid w:val="5EF94780"/>
    <w:rsid w:val="5F826C10"/>
    <w:rsid w:val="612EACFF"/>
    <w:rsid w:val="632A7844"/>
    <w:rsid w:val="67554481"/>
    <w:rsid w:val="6F058681"/>
    <w:rsid w:val="73537854"/>
    <w:rsid w:val="74845F11"/>
    <w:rsid w:val="7912BEE4"/>
    <w:rsid w:val="79AD4DDC"/>
    <w:rsid w:val="7AF3A095"/>
    <w:rsid w:val="7CEFF7BF"/>
    <w:rsid w:val="7D37FB7B"/>
    <w:rsid w:val="7E8BC820"/>
    <w:rsid w:val="7F8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8DA6"/>
  <w15:docId w15:val="{D07F31E3-8EDC-44FC-9B93-2F43922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6E7"/>
    <w:rPr>
      <w:color w:val="00000A"/>
      <w:sz w:val="24"/>
      <w:szCs w:val="24"/>
      <w:lang w:eastAsia="cs-CZ"/>
    </w:rPr>
  </w:style>
  <w:style w:type="paragraph" w:styleId="Heading1">
    <w:name w:val="heading 1"/>
    <w:basedOn w:val="Normal"/>
    <w:link w:val="Heading1Char"/>
    <w:qFormat/>
    <w:rsid w:val="0018013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nhideWhenUsed/>
    <w:qFormat/>
    <w:rsid w:val="003978A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9F16E7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9"/>
    <w:qFormat/>
    <w:rsid w:val="00476B6C"/>
    <w:pPr>
      <w:keepNext/>
      <w:tabs>
        <w:tab w:val="left" w:pos="0"/>
      </w:tabs>
      <w:spacing w:before="60" w:after="60"/>
      <w:textAlignment w:val="baseline"/>
      <w:outlineLvl w:val="3"/>
    </w:pPr>
    <w:rPr>
      <w:rFonts w:ascii="Arial" w:hAnsi="Arial" w:cs="Arial"/>
      <w:sz w:val="22"/>
      <w:szCs w:val="22"/>
      <w:lang w:eastAsia="sk-SK"/>
    </w:rPr>
  </w:style>
  <w:style w:type="paragraph" w:styleId="Heading5">
    <w:name w:val="heading 5"/>
    <w:basedOn w:val="Normal"/>
    <w:link w:val="Heading5Char"/>
    <w:uiPriority w:val="9"/>
    <w:unhideWhenUsed/>
    <w:qFormat/>
    <w:rsid w:val="000F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Heading3Char">
    <w:name w:val="Heading 3 Char"/>
    <w:link w:val="Heading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BodyTextChar">
    <w:name w:val="Body Text Char"/>
    <w:link w:val="BodyText"/>
    <w:uiPriority w:val="99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basedOn w:val="DefaultParagraphFont"/>
    <w:rsid w:val="00875541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DefaultParagraphFont"/>
    <w:qFormat/>
    <w:rsid w:val="00291687"/>
  </w:style>
  <w:style w:type="character" w:customStyle="1" w:styleId="FooterChar">
    <w:name w:val="Footer Char"/>
    <w:link w:val="Footer"/>
    <w:uiPriority w:val="99"/>
    <w:qFormat/>
    <w:rsid w:val="00200962"/>
    <w:rPr>
      <w:sz w:val="24"/>
      <w:szCs w:val="24"/>
      <w:lang w:eastAsia="cs-CZ"/>
    </w:rPr>
  </w:style>
  <w:style w:type="character" w:customStyle="1" w:styleId="HeaderChar">
    <w:name w:val="Header Char"/>
    <w:link w:val="Header"/>
    <w:qFormat/>
    <w:rsid w:val="00200962"/>
    <w:rPr>
      <w:sz w:val="24"/>
      <w:szCs w:val="24"/>
      <w:lang w:eastAsia="cs-CZ"/>
    </w:rPr>
  </w:style>
  <w:style w:type="character" w:customStyle="1" w:styleId="BalloonTextChar">
    <w:name w:val="Balloon Text Char"/>
    <w:link w:val="BalloonText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Heading2Char">
    <w:name w:val="Heading 2 Char"/>
    <w:link w:val="Heading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BodyTextIndentChar">
    <w:name w:val="Body Text Indent Char"/>
    <w:link w:val="BodyTextIndent"/>
    <w:qFormat/>
    <w:rsid w:val="003978A8"/>
    <w:rPr>
      <w:sz w:val="24"/>
      <w:szCs w:val="24"/>
      <w:lang w:eastAsia="cs-CZ"/>
    </w:rPr>
  </w:style>
  <w:style w:type="character" w:customStyle="1" w:styleId="BodyTextIndent2Char">
    <w:name w:val="Body Text Indent 2 Char"/>
    <w:link w:val="BodyTextIndent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DefaultParagraphFont"/>
    <w:qFormat/>
    <w:rsid w:val="00B52895"/>
  </w:style>
  <w:style w:type="character" w:customStyle="1" w:styleId="PlainTextChar">
    <w:name w:val="Plain Text Char"/>
    <w:basedOn w:val="DefaultParagraphFont"/>
    <w:link w:val="Plai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DefaultParagraphFont"/>
    <w:uiPriority w:val="99"/>
    <w:qFormat/>
    <w:rsid w:val="00375E62"/>
  </w:style>
  <w:style w:type="character" w:customStyle="1" w:styleId="ListParagraphChar">
    <w:name w:val="List Paragraph Char"/>
    <w:link w:val="ListParagraph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476B6C"/>
    <w:rPr>
      <w:rFonts w:ascii="Arial" w:hAnsi="Arial" w:cs="Arial"/>
      <w:sz w:val="22"/>
      <w:szCs w:val="22"/>
    </w:rPr>
  </w:style>
  <w:style w:type="character" w:customStyle="1" w:styleId="WW8Num1z0">
    <w:name w:val="WW8Num1z0"/>
    <w:qFormat/>
    <w:rsid w:val="00476B6C"/>
  </w:style>
  <w:style w:type="character" w:customStyle="1" w:styleId="WW8Num1z1">
    <w:name w:val="WW8Num1z1"/>
    <w:qFormat/>
    <w:rsid w:val="00476B6C"/>
  </w:style>
  <w:style w:type="character" w:customStyle="1" w:styleId="WW8Num1z2">
    <w:name w:val="WW8Num1z2"/>
    <w:qFormat/>
    <w:rsid w:val="00476B6C"/>
  </w:style>
  <w:style w:type="character" w:customStyle="1" w:styleId="WW8Num1z3">
    <w:name w:val="WW8Num1z3"/>
    <w:qFormat/>
    <w:rsid w:val="00476B6C"/>
  </w:style>
  <w:style w:type="character" w:customStyle="1" w:styleId="WW8Num1z4">
    <w:name w:val="WW8Num1z4"/>
    <w:qFormat/>
    <w:rsid w:val="00476B6C"/>
  </w:style>
  <w:style w:type="character" w:customStyle="1" w:styleId="WW8Num1z5">
    <w:name w:val="WW8Num1z5"/>
    <w:qFormat/>
    <w:rsid w:val="00476B6C"/>
  </w:style>
  <w:style w:type="character" w:customStyle="1" w:styleId="WW8Num1z6">
    <w:name w:val="WW8Num1z6"/>
    <w:qFormat/>
    <w:rsid w:val="00476B6C"/>
  </w:style>
  <w:style w:type="character" w:customStyle="1" w:styleId="WW8Num1z7">
    <w:name w:val="WW8Num1z7"/>
    <w:qFormat/>
    <w:rsid w:val="00476B6C"/>
  </w:style>
  <w:style w:type="character" w:customStyle="1" w:styleId="WW8Num1z8">
    <w:name w:val="WW8Num1z8"/>
    <w:qFormat/>
    <w:rsid w:val="00476B6C"/>
  </w:style>
  <w:style w:type="character" w:customStyle="1" w:styleId="WW8Num2z0">
    <w:name w:val="WW8Num2z0"/>
    <w:qFormat/>
    <w:rsid w:val="00476B6C"/>
  </w:style>
  <w:style w:type="character" w:customStyle="1" w:styleId="WW8Num2z1">
    <w:name w:val="WW8Num2z1"/>
    <w:qFormat/>
    <w:rsid w:val="00476B6C"/>
  </w:style>
  <w:style w:type="character" w:customStyle="1" w:styleId="WW8Num2z2">
    <w:name w:val="WW8Num2z2"/>
    <w:qFormat/>
    <w:rsid w:val="00476B6C"/>
  </w:style>
  <w:style w:type="character" w:customStyle="1" w:styleId="WW8Num2z3">
    <w:name w:val="WW8Num2z3"/>
    <w:qFormat/>
    <w:rsid w:val="00476B6C"/>
  </w:style>
  <w:style w:type="character" w:customStyle="1" w:styleId="WW8Num2z4">
    <w:name w:val="WW8Num2z4"/>
    <w:qFormat/>
    <w:rsid w:val="00476B6C"/>
  </w:style>
  <w:style w:type="character" w:customStyle="1" w:styleId="WW8Num2z5">
    <w:name w:val="WW8Num2z5"/>
    <w:qFormat/>
    <w:rsid w:val="00476B6C"/>
  </w:style>
  <w:style w:type="character" w:customStyle="1" w:styleId="WW8Num2z6">
    <w:name w:val="WW8Num2z6"/>
    <w:qFormat/>
    <w:rsid w:val="00476B6C"/>
  </w:style>
  <w:style w:type="character" w:customStyle="1" w:styleId="WW8Num2z7">
    <w:name w:val="WW8Num2z7"/>
    <w:qFormat/>
    <w:rsid w:val="00476B6C"/>
  </w:style>
  <w:style w:type="character" w:customStyle="1" w:styleId="WW8Num2z8">
    <w:name w:val="WW8Num2z8"/>
    <w:qFormat/>
    <w:rsid w:val="00476B6C"/>
  </w:style>
  <w:style w:type="character" w:customStyle="1" w:styleId="WW8Num3z0">
    <w:name w:val="WW8Num3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3z1">
    <w:name w:val="WW8Num3z1"/>
    <w:qFormat/>
    <w:rsid w:val="00476B6C"/>
  </w:style>
  <w:style w:type="character" w:customStyle="1" w:styleId="WW8Num3z2">
    <w:name w:val="WW8Num3z2"/>
    <w:qFormat/>
    <w:rsid w:val="00476B6C"/>
  </w:style>
  <w:style w:type="character" w:customStyle="1" w:styleId="WW8Num3z3">
    <w:name w:val="WW8Num3z3"/>
    <w:qFormat/>
    <w:rsid w:val="00476B6C"/>
  </w:style>
  <w:style w:type="character" w:customStyle="1" w:styleId="WW8Num3z4">
    <w:name w:val="WW8Num3z4"/>
    <w:qFormat/>
    <w:rsid w:val="00476B6C"/>
  </w:style>
  <w:style w:type="character" w:customStyle="1" w:styleId="WW8Num3z5">
    <w:name w:val="WW8Num3z5"/>
    <w:qFormat/>
    <w:rsid w:val="00476B6C"/>
  </w:style>
  <w:style w:type="character" w:customStyle="1" w:styleId="WW8Num3z6">
    <w:name w:val="WW8Num3z6"/>
    <w:qFormat/>
    <w:rsid w:val="00476B6C"/>
  </w:style>
  <w:style w:type="character" w:customStyle="1" w:styleId="WW8Num3z7">
    <w:name w:val="WW8Num3z7"/>
    <w:qFormat/>
    <w:rsid w:val="00476B6C"/>
  </w:style>
  <w:style w:type="character" w:customStyle="1" w:styleId="WW8Num3z8">
    <w:name w:val="WW8Num3z8"/>
    <w:qFormat/>
    <w:rsid w:val="00476B6C"/>
  </w:style>
  <w:style w:type="character" w:customStyle="1" w:styleId="WW8Num4z0">
    <w:name w:val="WW8Num4z0"/>
    <w:qFormat/>
    <w:rsid w:val="00476B6C"/>
    <w:rPr>
      <w:b/>
      <w:sz w:val="22"/>
      <w:szCs w:val="22"/>
      <w:lang w:val="sk-SK"/>
    </w:rPr>
  </w:style>
  <w:style w:type="character" w:customStyle="1" w:styleId="WW8Num5z0">
    <w:name w:val="WW8Num5z0"/>
    <w:qFormat/>
    <w:rsid w:val="00476B6C"/>
    <w:rPr>
      <w:sz w:val="22"/>
      <w:szCs w:val="22"/>
    </w:rPr>
  </w:style>
  <w:style w:type="character" w:customStyle="1" w:styleId="WW8Num5z1">
    <w:name w:val="WW8Num5z1"/>
    <w:qFormat/>
    <w:rsid w:val="00476B6C"/>
  </w:style>
  <w:style w:type="character" w:customStyle="1" w:styleId="WW8Num5z2">
    <w:name w:val="WW8Num5z2"/>
    <w:qFormat/>
    <w:rsid w:val="00476B6C"/>
  </w:style>
  <w:style w:type="character" w:customStyle="1" w:styleId="WW8Num5z3">
    <w:name w:val="WW8Num5z3"/>
    <w:qFormat/>
    <w:rsid w:val="00476B6C"/>
  </w:style>
  <w:style w:type="character" w:customStyle="1" w:styleId="WW8Num5z4">
    <w:name w:val="WW8Num5z4"/>
    <w:qFormat/>
    <w:rsid w:val="00476B6C"/>
  </w:style>
  <w:style w:type="character" w:customStyle="1" w:styleId="WW8Num5z5">
    <w:name w:val="WW8Num5z5"/>
    <w:qFormat/>
    <w:rsid w:val="00476B6C"/>
  </w:style>
  <w:style w:type="character" w:customStyle="1" w:styleId="WW8Num5z6">
    <w:name w:val="WW8Num5z6"/>
    <w:qFormat/>
    <w:rsid w:val="00476B6C"/>
  </w:style>
  <w:style w:type="character" w:customStyle="1" w:styleId="WW8Num5z7">
    <w:name w:val="WW8Num5z7"/>
    <w:qFormat/>
    <w:rsid w:val="00476B6C"/>
  </w:style>
  <w:style w:type="character" w:customStyle="1" w:styleId="WW8Num5z8">
    <w:name w:val="WW8Num5z8"/>
    <w:qFormat/>
    <w:rsid w:val="00476B6C"/>
  </w:style>
  <w:style w:type="character" w:customStyle="1" w:styleId="WW8Num6z0">
    <w:name w:val="WW8Num6z0"/>
    <w:qFormat/>
    <w:rsid w:val="00476B6C"/>
    <w:rPr>
      <w:rFonts w:ascii="Symbol" w:hAnsi="Symbol" w:cs="Symbol"/>
      <w:color w:val="00000A"/>
    </w:rPr>
  </w:style>
  <w:style w:type="character" w:customStyle="1" w:styleId="WW8Num7z0">
    <w:name w:val="WW8Num7z0"/>
    <w:qFormat/>
    <w:rsid w:val="00476B6C"/>
    <w:rPr>
      <w:sz w:val="22"/>
      <w:szCs w:val="22"/>
      <w:lang w:val="sk-SK"/>
    </w:rPr>
  </w:style>
  <w:style w:type="character" w:customStyle="1" w:styleId="WW8Num8z0">
    <w:name w:val="WW8Num8z0"/>
    <w:qFormat/>
    <w:rsid w:val="00476B6C"/>
    <w:rPr>
      <w:sz w:val="22"/>
      <w:szCs w:val="22"/>
    </w:rPr>
  </w:style>
  <w:style w:type="character" w:customStyle="1" w:styleId="WW8Num8z1">
    <w:name w:val="WW8Num8z1"/>
    <w:qFormat/>
    <w:rsid w:val="00476B6C"/>
  </w:style>
  <w:style w:type="character" w:customStyle="1" w:styleId="WW8Num8z2">
    <w:name w:val="WW8Num8z2"/>
    <w:qFormat/>
    <w:rsid w:val="00476B6C"/>
  </w:style>
  <w:style w:type="character" w:customStyle="1" w:styleId="WW8Num8z3">
    <w:name w:val="WW8Num8z3"/>
    <w:qFormat/>
    <w:rsid w:val="00476B6C"/>
  </w:style>
  <w:style w:type="character" w:customStyle="1" w:styleId="WW8Num8z4">
    <w:name w:val="WW8Num8z4"/>
    <w:qFormat/>
    <w:rsid w:val="00476B6C"/>
  </w:style>
  <w:style w:type="character" w:customStyle="1" w:styleId="WW8Num8z5">
    <w:name w:val="WW8Num8z5"/>
    <w:qFormat/>
    <w:rsid w:val="00476B6C"/>
  </w:style>
  <w:style w:type="character" w:customStyle="1" w:styleId="WW8Num8z6">
    <w:name w:val="WW8Num8z6"/>
    <w:qFormat/>
    <w:rsid w:val="00476B6C"/>
  </w:style>
  <w:style w:type="character" w:customStyle="1" w:styleId="WW8Num8z7">
    <w:name w:val="WW8Num8z7"/>
    <w:qFormat/>
    <w:rsid w:val="00476B6C"/>
  </w:style>
  <w:style w:type="character" w:customStyle="1" w:styleId="WW8Num8z8">
    <w:name w:val="WW8Num8z8"/>
    <w:qFormat/>
    <w:rsid w:val="00476B6C"/>
  </w:style>
  <w:style w:type="character" w:customStyle="1" w:styleId="WW8Num9z0">
    <w:name w:val="WW8Num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9z1">
    <w:name w:val="WW8Num9z1"/>
    <w:qFormat/>
    <w:rsid w:val="00476B6C"/>
  </w:style>
  <w:style w:type="character" w:customStyle="1" w:styleId="WW8Num9z2">
    <w:name w:val="WW8Num9z2"/>
    <w:qFormat/>
    <w:rsid w:val="00476B6C"/>
  </w:style>
  <w:style w:type="character" w:customStyle="1" w:styleId="WW8Num9z3">
    <w:name w:val="WW8Num9z3"/>
    <w:qFormat/>
    <w:rsid w:val="00476B6C"/>
  </w:style>
  <w:style w:type="character" w:customStyle="1" w:styleId="WW8Num9z4">
    <w:name w:val="WW8Num9z4"/>
    <w:qFormat/>
    <w:rsid w:val="00476B6C"/>
  </w:style>
  <w:style w:type="character" w:customStyle="1" w:styleId="WW8Num9z5">
    <w:name w:val="WW8Num9z5"/>
    <w:qFormat/>
    <w:rsid w:val="00476B6C"/>
  </w:style>
  <w:style w:type="character" w:customStyle="1" w:styleId="WW8Num9z6">
    <w:name w:val="WW8Num9z6"/>
    <w:qFormat/>
    <w:rsid w:val="00476B6C"/>
  </w:style>
  <w:style w:type="character" w:customStyle="1" w:styleId="WW8Num9z7">
    <w:name w:val="WW8Num9z7"/>
    <w:qFormat/>
    <w:rsid w:val="00476B6C"/>
  </w:style>
  <w:style w:type="character" w:customStyle="1" w:styleId="WW8Num9z8">
    <w:name w:val="WW8Num9z8"/>
    <w:qFormat/>
    <w:rsid w:val="00476B6C"/>
  </w:style>
  <w:style w:type="character" w:customStyle="1" w:styleId="WW8Num10z0">
    <w:name w:val="WW8Num10z0"/>
    <w:qFormat/>
    <w:rsid w:val="00476B6C"/>
    <w:rPr>
      <w:sz w:val="22"/>
      <w:szCs w:val="22"/>
    </w:rPr>
  </w:style>
  <w:style w:type="character" w:customStyle="1" w:styleId="WW8Num10z1">
    <w:name w:val="WW8Num10z1"/>
    <w:qFormat/>
    <w:rsid w:val="00476B6C"/>
  </w:style>
  <w:style w:type="character" w:customStyle="1" w:styleId="WW8Num10z2">
    <w:name w:val="WW8Num10z2"/>
    <w:qFormat/>
    <w:rsid w:val="00476B6C"/>
  </w:style>
  <w:style w:type="character" w:customStyle="1" w:styleId="WW8Num10z3">
    <w:name w:val="WW8Num10z3"/>
    <w:qFormat/>
    <w:rsid w:val="00476B6C"/>
  </w:style>
  <w:style w:type="character" w:customStyle="1" w:styleId="WW8Num10z4">
    <w:name w:val="WW8Num10z4"/>
    <w:qFormat/>
    <w:rsid w:val="00476B6C"/>
  </w:style>
  <w:style w:type="character" w:customStyle="1" w:styleId="WW8Num10z5">
    <w:name w:val="WW8Num10z5"/>
    <w:qFormat/>
    <w:rsid w:val="00476B6C"/>
  </w:style>
  <w:style w:type="character" w:customStyle="1" w:styleId="WW8Num10z6">
    <w:name w:val="WW8Num10z6"/>
    <w:qFormat/>
    <w:rsid w:val="00476B6C"/>
  </w:style>
  <w:style w:type="character" w:customStyle="1" w:styleId="WW8Num10z7">
    <w:name w:val="WW8Num10z7"/>
    <w:qFormat/>
    <w:rsid w:val="00476B6C"/>
  </w:style>
  <w:style w:type="character" w:customStyle="1" w:styleId="WW8Num10z8">
    <w:name w:val="WW8Num10z8"/>
    <w:qFormat/>
    <w:rsid w:val="00476B6C"/>
  </w:style>
  <w:style w:type="character" w:customStyle="1" w:styleId="WW8Num11z0">
    <w:name w:val="WW8Num11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11z1">
    <w:name w:val="WW8Num11z1"/>
    <w:qFormat/>
    <w:rsid w:val="00476B6C"/>
  </w:style>
  <w:style w:type="character" w:customStyle="1" w:styleId="WW8Num11z2">
    <w:name w:val="WW8Num11z2"/>
    <w:qFormat/>
    <w:rsid w:val="00476B6C"/>
  </w:style>
  <w:style w:type="character" w:customStyle="1" w:styleId="WW8Num11z3">
    <w:name w:val="WW8Num11z3"/>
    <w:qFormat/>
    <w:rsid w:val="00476B6C"/>
  </w:style>
  <w:style w:type="character" w:customStyle="1" w:styleId="WW8Num11z4">
    <w:name w:val="WW8Num11z4"/>
    <w:qFormat/>
    <w:rsid w:val="00476B6C"/>
  </w:style>
  <w:style w:type="character" w:customStyle="1" w:styleId="WW8Num11z5">
    <w:name w:val="WW8Num11z5"/>
    <w:qFormat/>
    <w:rsid w:val="00476B6C"/>
  </w:style>
  <w:style w:type="character" w:customStyle="1" w:styleId="WW8Num11z6">
    <w:name w:val="WW8Num11z6"/>
    <w:qFormat/>
    <w:rsid w:val="00476B6C"/>
  </w:style>
  <w:style w:type="character" w:customStyle="1" w:styleId="WW8Num11z7">
    <w:name w:val="WW8Num11z7"/>
    <w:qFormat/>
    <w:rsid w:val="00476B6C"/>
  </w:style>
  <w:style w:type="character" w:customStyle="1" w:styleId="WW8Num11z8">
    <w:name w:val="WW8Num11z8"/>
    <w:qFormat/>
    <w:rsid w:val="00476B6C"/>
  </w:style>
  <w:style w:type="character" w:customStyle="1" w:styleId="WW8Num12z0">
    <w:name w:val="WW8Num12z0"/>
    <w:qFormat/>
    <w:rsid w:val="00476B6C"/>
    <w:rPr>
      <w:sz w:val="22"/>
      <w:szCs w:val="22"/>
    </w:rPr>
  </w:style>
  <w:style w:type="character" w:customStyle="1" w:styleId="WW8Num12z1">
    <w:name w:val="WW8Num12z1"/>
    <w:qFormat/>
    <w:rsid w:val="00476B6C"/>
  </w:style>
  <w:style w:type="character" w:customStyle="1" w:styleId="WW8Num12z2">
    <w:name w:val="WW8Num12z2"/>
    <w:qFormat/>
    <w:rsid w:val="00476B6C"/>
  </w:style>
  <w:style w:type="character" w:customStyle="1" w:styleId="WW8Num12z3">
    <w:name w:val="WW8Num12z3"/>
    <w:qFormat/>
    <w:rsid w:val="00476B6C"/>
  </w:style>
  <w:style w:type="character" w:customStyle="1" w:styleId="WW8Num12z4">
    <w:name w:val="WW8Num12z4"/>
    <w:qFormat/>
    <w:rsid w:val="00476B6C"/>
  </w:style>
  <w:style w:type="character" w:customStyle="1" w:styleId="WW8Num12z5">
    <w:name w:val="WW8Num12z5"/>
    <w:qFormat/>
    <w:rsid w:val="00476B6C"/>
  </w:style>
  <w:style w:type="character" w:customStyle="1" w:styleId="WW8Num12z6">
    <w:name w:val="WW8Num12z6"/>
    <w:qFormat/>
    <w:rsid w:val="00476B6C"/>
  </w:style>
  <w:style w:type="character" w:customStyle="1" w:styleId="WW8Num12z7">
    <w:name w:val="WW8Num12z7"/>
    <w:qFormat/>
    <w:rsid w:val="00476B6C"/>
  </w:style>
  <w:style w:type="character" w:customStyle="1" w:styleId="WW8Num12z8">
    <w:name w:val="WW8Num12z8"/>
    <w:qFormat/>
    <w:rsid w:val="00476B6C"/>
  </w:style>
  <w:style w:type="character" w:customStyle="1" w:styleId="WW8Num13z0">
    <w:name w:val="WW8Num13z0"/>
    <w:qFormat/>
    <w:rsid w:val="00476B6C"/>
    <w:rPr>
      <w:sz w:val="22"/>
      <w:szCs w:val="22"/>
    </w:rPr>
  </w:style>
  <w:style w:type="character" w:customStyle="1" w:styleId="WW8Num13z1">
    <w:name w:val="WW8Num13z1"/>
    <w:qFormat/>
    <w:rsid w:val="00476B6C"/>
  </w:style>
  <w:style w:type="character" w:customStyle="1" w:styleId="WW8Num13z2">
    <w:name w:val="WW8Num13z2"/>
    <w:qFormat/>
    <w:rsid w:val="00476B6C"/>
  </w:style>
  <w:style w:type="character" w:customStyle="1" w:styleId="WW8Num13z3">
    <w:name w:val="WW8Num13z3"/>
    <w:qFormat/>
    <w:rsid w:val="00476B6C"/>
  </w:style>
  <w:style w:type="character" w:customStyle="1" w:styleId="WW8Num13z4">
    <w:name w:val="WW8Num13z4"/>
    <w:qFormat/>
    <w:rsid w:val="00476B6C"/>
  </w:style>
  <w:style w:type="character" w:customStyle="1" w:styleId="WW8Num13z5">
    <w:name w:val="WW8Num13z5"/>
    <w:qFormat/>
    <w:rsid w:val="00476B6C"/>
  </w:style>
  <w:style w:type="character" w:customStyle="1" w:styleId="WW8Num13z6">
    <w:name w:val="WW8Num13z6"/>
    <w:qFormat/>
    <w:rsid w:val="00476B6C"/>
  </w:style>
  <w:style w:type="character" w:customStyle="1" w:styleId="WW8Num13z7">
    <w:name w:val="WW8Num13z7"/>
    <w:qFormat/>
    <w:rsid w:val="00476B6C"/>
  </w:style>
  <w:style w:type="character" w:customStyle="1" w:styleId="WW8Num13z8">
    <w:name w:val="WW8Num13z8"/>
    <w:qFormat/>
    <w:rsid w:val="00476B6C"/>
  </w:style>
  <w:style w:type="character" w:customStyle="1" w:styleId="WW8Num14z0">
    <w:name w:val="WW8Num14z0"/>
    <w:qFormat/>
    <w:rsid w:val="00476B6C"/>
    <w:rPr>
      <w:rFonts w:ascii="Symbol" w:hAnsi="Symbol" w:cs="Symbol"/>
      <w:color w:val="00000A"/>
    </w:rPr>
  </w:style>
  <w:style w:type="character" w:customStyle="1" w:styleId="WW8Num14z1">
    <w:name w:val="WW8Num14z1"/>
    <w:qFormat/>
    <w:rsid w:val="00476B6C"/>
  </w:style>
  <w:style w:type="character" w:customStyle="1" w:styleId="WW8Num14z2">
    <w:name w:val="WW8Num14z2"/>
    <w:qFormat/>
    <w:rsid w:val="00476B6C"/>
  </w:style>
  <w:style w:type="character" w:customStyle="1" w:styleId="WW8Num14z3">
    <w:name w:val="WW8Num14z3"/>
    <w:qFormat/>
    <w:rsid w:val="00476B6C"/>
  </w:style>
  <w:style w:type="character" w:customStyle="1" w:styleId="WW8Num14z4">
    <w:name w:val="WW8Num14z4"/>
    <w:qFormat/>
    <w:rsid w:val="00476B6C"/>
  </w:style>
  <w:style w:type="character" w:customStyle="1" w:styleId="WW8Num14z5">
    <w:name w:val="WW8Num14z5"/>
    <w:qFormat/>
    <w:rsid w:val="00476B6C"/>
  </w:style>
  <w:style w:type="character" w:customStyle="1" w:styleId="WW8Num14z6">
    <w:name w:val="WW8Num14z6"/>
    <w:qFormat/>
    <w:rsid w:val="00476B6C"/>
  </w:style>
  <w:style w:type="character" w:customStyle="1" w:styleId="WW8Num14z7">
    <w:name w:val="WW8Num14z7"/>
    <w:qFormat/>
    <w:rsid w:val="00476B6C"/>
  </w:style>
  <w:style w:type="character" w:customStyle="1" w:styleId="WW8Num14z8">
    <w:name w:val="WW8Num14z8"/>
    <w:qFormat/>
    <w:rsid w:val="00476B6C"/>
  </w:style>
  <w:style w:type="character" w:customStyle="1" w:styleId="WW8Num15z0">
    <w:name w:val="WW8Num15z0"/>
    <w:qFormat/>
    <w:rsid w:val="00476B6C"/>
    <w:rPr>
      <w:sz w:val="22"/>
      <w:szCs w:val="22"/>
      <w:lang w:val="sk-SK"/>
    </w:rPr>
  </w:style>
  <w:style w:type="character" w:customStyle="1" w:styleId="WW8Num15z1">
    <w:name w:val="WW8Num15z1"/>
    <w:qFormat/>
    <w:rsid w:val="00476B6C"/>
  </w:style>
  <w:style w:type="character" w:customStyle="1" w:styleId="WW8Num15z2">
    <w:name w:val="WW8Num15z2"/>
    <w:qFormat/>
    <w:rsid w:val="00476B6C"/>
  </w:style>
  <w:style w:type="character" w:customStyle="1" w:styleId="WW8Num15z3">
    <w:name w:val="WW8Num15z3"/>
    <w:qFormat/>
    <w:rsid w:val="00476B6C"/>
  </w:style>
  <w:style w:type="character" w:customStyle="1" w:styleId="WW8Num15z4">
    <w:name w:val="WW8Num15z4"/>
    <w:qFormat/>
    <w:rsid w:val="00476B6C"/>
  </w:style>
  <w:style w:type="character" w:customStyle="1" w:styleId="WW8Num15z5">
    <w:name w:val="WW8Num15z5"/>
    <w:qFormat/>
    <w:rsid w:val="00476B6C"/>
  </w:style>
  <w:style w:type="character" w:customStyle="1" w:styleId="WW8Num15z6">
    <w:name w:val="WW8Num15z6"/>
    <w:qFormat/>
    <w:rsid w:val="00476B6C"/>
  </w:style>
  <w:style w:type="character" w:customStyle="1" w:styleId="WW8Num15z7">
    <w:name w:val="WW8Num15z7"/>
    <w:qFormat/>
    <w:rsid w:val="00476B6C"/>
  </w:style>
  <w:style w:type="character" w:customStyle="1" w:styleId="WW8Num15z8">
    <w:name w:val="WW8Num15z8"/>
    <w:qFormat/>
    <w:rsid w:val="00476B6C"/>
  </w:style>
  <w:style w:type="character" w:customStyle="1" w:styleId="WW8Num16z0">
    <w:name w:val="WW8Num16z0"/>
    <w:qFormat/>
    <w:rsid w:val="00476B6C"/>
  </w:style>
  <w:style w:type="character" w:customStyle="1" w:styleId="WW8Num16z1">
    <w:name w:val="WW8Num16z1"/>
    <w:qFormat/>
    <w:rsid w:val="00476B6C"/>
  </w:style>
  <w:style w:type="character" w:customStyle="1" w:styleId="WW8Num16z2">
    <w:name w:val="WW8Num16z2"/>
    <w:qFormat/>
    <w:rsid w:val="00476B6C"/>
  </w:style>
  <w:style w:type="character" w:customStyle="1" w:styleId="WW8Num16z3">
    <w:name w:val="WW8Num16z3"/>
    <w:qFormat/>
    <w:rsid w:val="00476B6C"/>
  </w:style>
  <w:style w:type="character" w:customStyle="1" w:styleId="WW8Num16z4">
    <w:name w:val="WW8Num16z4"/>
    <w:qFormat/>
    <w:rsid w:val="00476B6C"/>
  </w:style>
  <w:style w:type="character" w:customStyle="1" w:styleId="WW8Num16z5">
    <w:name w:val="WW8Num16z5"/>
    <w:qFormat/>
    <w:rsid w:val="00476B6C"/>
  </w:style>
  <w:style w:type="character" w:customStyle="1" w:styleId="WW8Num16z6">
    <w:name w:val="WW8Num16z6"/>
    <w:qFormat/>
    <w:rsid w:val="00476B6C"/>
  </w:style>
  <w:style w:type="character" w:customStyle="1" w:styleId="WW8Num16z7">
    <w:name w:val="WW8Num16z7"/>
    <w:qFormat/>
    <w:rsid w:val="00476B6C"/>
  </w:style>
  <w:style w:type="character" w:customStyle="1" w:styleId="WW8Num16z8">
    <w:name w:val="WW8Num16z8"/>
    <w:qFormat/>
    <w:rsid w:val="00476B6C"/>
  </w:style>
  <w:style w:type="character" w:customStyle="1" w:styleId="WW8Num17z0">
    <w:name w:val="WW8Num17z0"/>
    <w:qFormat/>
    <w:rsid w:val="00476B6C"/>
    <w:rPr>
      <w:sz w:val="22"/>
      <w:szCs w:val="22"/>
    </w:rPr>
  </w:style>
  <w:style w:type="character" w:customStyle="1" w:styleId="WW8Num17z1">
    <w:name w:val="WW8Num17z1"/>
    <w:qFormat/>
    <w:rsid w:val="00476B6C"/>
  </w:style>
  <w:style w:type="character" w:customStyle="1" w:styleId="WW8Num17z2">
    <w:name w:val="WW8Num17z2"/>
    <w:qFormat/>
    <w:rsid w:val="00476B6C"/>
  </w:style>
  <w:style w:type="character" w:customStyle="1" w:styleId="WW8Num17z3">
    <w:name w:val="WW8Num17z3"/>
    <w:qFormat/>
    <w:rsid w:val="00476B6C"/>
  </w:style>
  <w:style w:type="character" w:customStyle="1" w:styleId="WW8Num17z4">
    <w:name w:val="WW8Num17z4"/>
    <w:qFormat/>
    <w:rsid w:val="00476B6C"/>
  </w:style>
  <w:style w:type="character" w:customStyle="1" w:styleId="WW8Num17z5">
    <w:name w:val="WW8Num17z5"/>
    <w:qFormat/>
    <w:rsid w:val="00476B6C"/>
  </w:style>
  <w:style w:type="character" w:customStyle="1" w:styleId="WW8Num17z6">
    <w:name w:val="WW8Num17z6"/>
    <w:qFormat/>
    <w:rsid w:val="00476B6C"/>
  </w:style>
  <w:style w:type="character" w:customStyle="1" w:styleId="WW8Num17z7">
    <w:name w:val="WW8Num17z7"/>
    <w:qFormat/>
    <w:rsid w:val="00476B6C"/>
  </w:style>
  <w:style w:type="character" w:customStyle="1" w:styleId="WW8Num17z8">
    <w:name w:val="WW8Num17z8"/>
    <w:qFormat/>
    <w:rsid w:val="00476B6C"/>
  </w:style>
  <w:style w:type="character" w:customStyle="1" w:styleId="WW8Num18z0">
    <w:name w:val="WW8Num18z0"/>
    <w:qFormat/>
    <w:rsid w:val="00476B6C"/>
  </w:style>
  <w:style w:type="character" w:customStyle="1" w:styleId="WW8Num18z1">
    <w:name w:val="WW8Num18z1"/>
    <w:qFormat/>
    <w:rsid w:val="00476B6C"/>
  </w:style>
  <w:style w:type="character" w:customStyle="1" w:styleId="WW8Num18z2">
    <w:name w:val="WW8Num18z2"/>
    <w:qFormat/>
    <w:rsid w:val="00476B6C"/>
  </w:style>
  <w:style w:type="character" w:customStyle="1" w:styleId="WW8Num18z3">
    <w:name w:val="WW8Num18z3"/>
    <w:qFormat/>
    <w:rsid w:val="00476B6C"/>
  </w:style>
  <w:style w:type="character" w:customStyle="1" w:styleId="WW8Num18z4">
    <w:name w:val="WW8Num18z4"/>
    <w:qFormat/>
    <w:rsid w:val="00476B6C"/>
  </w:style>
  <w:style w:type="character" w:customStyle="1" w:styleId="WW8Num18z5">
    <w:name w:val="WW8Num18z5"/>
    <w:qFormat/>
    <w:rsid w:val="00476B6C"/>
  </w:style>
  <w:style w:type="character" w:customStyle="1" w:styleId="WW8Num18z6">
    <w:name w:val="WW8Num18z6"/>
    <w:qFormat/>
    <w:rsid w:val="00476B6C"/>
  </w:style>
  <w:style w:type="character" w:customStyle="1" w:styleId="WW8Num18z7">
    <w:name w:val="WW8Num18z7"/>
    <w:qFormat/>
    <w:rsid w:val="00476B6C"/>
  </w:style>
  <w:style w:type="character" w:customStyle="1" w:styleId="WW8Num18z8">
    <w:name w:val="WW8Num18z8"/>
    <w:qFormat/>
    <w:rsid w:val="00476B6C"/>
  </w:style>
  <w:style w:type="character" w:customStyle="1" w:styleId="WW8Num19z0">
    <w:name w:val="WW8Num19z0"/>
    <w:qFormat/>
    <w:rsid w:val="00476B6C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WW8Num19z1">
    <w:name w:val="WW8Num19z1"/>
    <w:qFormat/>
    <w:rsid w:val="00476B6C"/>
  </w:style>
  <w:style w:type="character" w:customStyle="1" w:styleId="WW8Num19z2">
    <w:name w:val="WW8Num19z2"/>
    <w:qFormat/>
    <w:rsid w:val="00476B6C"/>
  </w:style>
  <w:style w:type="character" w:customStyle="1" w:styleId="WW8Num19z3">
    <w:name w:val="WW8Num19z3"/>
    <w:qFormat/>
    <w:rsid w:val="00476B6C"/>
  </w:style>
  <w:style w:type="character" w:customStyle="1" w:styleId="WW8Num19z4">
    <w:name w:val="WW8Num19z4"/>
    <w:qFormat/>
    <w:rsid w:val="00476B6C"/>
  </w:style>
  <w:style w:type="character" w:customStyle="1" w:styleId="WW8Num19z5">
    <w:name w:val="WW8Num19z5"/>
    <w:qFormat/>
    <w:rsid w:val="00476B6C"/>
  </w:style>
  <w:style w:type="character" w:customStyle="1" w:styleId="WW8Num19z6">
    <w:name w:val="WW8Num19z6"/>
    <w:qFormat/>
    <w:rsid w:val="00476B6C"/>
  </w:style>
  <w:style w:type="character" w:customStyle="1" w:styleId="WW8Num19z7">
    <w:name w:val="WW8Num19z7"/>
    <w:qFormat/>
    <w:rsid w:val="00476B6C"/>
  </w:style>
  <w:style w:type="character" w:customStyle="1" w:styleId="WW8Num19z8">
    <w:name w:val="WW8Num19z8"/>
    <w:qFormat/>
    <w:rsid w:val="00476B6C"/>
  </w:style>
  <w:style w:type="character" w:customStyle="1" w:styleId="WW8Num20z0">
    <w:name w:val="WW8Num20z0"/>
    <w:qFormat/>
    <w:rsid w:val="00476B6C"/>
    <w:rPr>
      <w:sz w:val="22"/>
      <w:szCs w:val="22"/>
    </w:rPr>
  </w:style>
  <w:style w:type="character" w:customStyle="1" w:styleId="WW8Num20z1">
    <w:name w:val="WW8Num20z1"/>
    <w:qFormat/>
    <w:rsid w:val="00476B6C"/>
  </w:style>
  <w:style w:type="character" w:customStyle="1" w:styleId="WW8Num20z2">
    <w:name w:val="WW8Num20z2"/>
    <w:qFormat/>
    <w:rsid w:val="00476B6C"/>
  </w:style>
  <w:style w:type="character" w:customStyle="1" w:styleId="WW8Num20z3">
    <w:name w:val="WW8Num20z3"/>
    <w:qFormat/>
    <w:rsid w:val="00476B6C"/>
  </w:style>
  <w:style w:type="character" w:customStyle="1" w:styleId="WW8Num20z4">
    <w:name w:val="WW8Num20z4"/>
    <w:qFormat/>
    <w:rsid w:val="00476B6C"/>
  </w:style>
  <w:style w:type="character" w:customStyle="1" w:styleId="WW8Num20z5">
    <w:name w:val="WW8Num20z5"/>
    <w:qFormat/>
    <w:rsid w:val="00476B6C"/>
  </w:style>
  <w:style w:type="character" w:customStyle="1" w:styleId="WW8Num20z6">
    <w:name w:val="WW8Num20z6"/>
    <w:qFormat/>
    <w:rsid w:val="00476B6C"/>
  </w:style>
  <w:style w:type="character" w:customStyle="1" w:styleId="WW8Num20z7">
    <w:name w:val="WW8Num20z7"/>
    <w:qFormat/>
    <w:rsid w:val="00476B6C"/>
  </w:style>
  <w:style w:type="character" w:customStyle="1" w:styleId="WW8Num20z8">
    <w:name w:val="WW8Num20z8"/>
    <w:qFormat/>
    <w:rsid w:val="00476B6C"/>
  </w:style>
  <w:style w:type="character" w:customStyle="1" w:styleId="WW8Num21z0">
    <w:name w:val="WW8Num21z0"/>
    <w:qFormat/>
    <w:rsid w:val="00476B6C"/>
  </w:style>
  <w:style w:type="character" w:customStyle="1" w:styleId="WW8Num21z1">
    <w:name w:val="WW8Num21z1"/>
    <w:qFormat/>
    <w:rsid w:val="00476B6C"/>
  </w:style>
  <w:style w:type="character" w:customStyle="1" w:styleId="WW8Num21z2">
    <w:name w:val="WW8Num21z2"/>
    <w:qFormat/>
    <w:rsid w:val="00476B6C"/>
  </w:style>
  <w:style w:type="character" w:customStyle="1" w:styleId="WW8Num21z3">
    <w:name w:val="WW8Num21z3"/>
    <w:qFormat/>
    <w:rsid w:val="00476B6C"/>
  </w:style>
  <w:style w:type="character" w:customStyle="1" w:styleId="WW8Num21z4">
    <w:name w:val="WW8Num21z4"/>
    <w:qFormat/>
    <w:rsid w:val="00476B6C"/>
  </w:style>
  <w:style w:type="character" w:customStyle="1" w:styleId="WW8Num21z5">
    <w:name w:val="WW8Num21z5"/>
    <w:qFormat/>
    <w:rsid w:val="00476B6C"/>
  </w:style>
  <w:style w:type="character" w:customStyle="1" w:styleId="WW8Num21z6">
    <w:name w:val="WW8Num21z6"/>
    <w:qFormat/>
    <w:rsid w:val="00476B6C"/>
  </w:style>
  <w:style w:type="character" w:customStyle="1" w:styleId="WW8Num21z7">
    <w:name w:val="WW8Num21z7"/>
    <w:qFormat/>
    <w:rsid w:val="00476B6C"/>
  </w:style>
  <w:style w:type="character" w:customStyle="1" w:styleId="WW8Num21z8">
    <w:name w:val="WW8Num21z8"/>
    <w:qFormat/>
    <w:rsid w:val="00476B6C"/>
  </w:style>
  <w:style w:type="character" w:customStyle="1" w:styleId="WW8Num22z0">
    <w:name w:val="WW8Num22z0"/>
    <w:qFormat/>
    <w:rsid w:val="00476B6C"/>
    <w:rPr>
      <w:rFonts w:ascii="Times New Roman" w:hAnsi="Times New Roman" w:cs="Times New Roman"/>
      <w:b/>
      <w:i w:val="0"/>
      <w:sz w:val="24"/>
    </w:rPr>
  </w:style>
  <w:style w:type="character" w:customStyle="1" w:styleId="WW8Num22z1">
    <w:name w:val="WW8Num22z1"/>
    <w:qFormat/>
    <w:rsid w:val="00476B6C"/>
  </w:style>
  <w:style w:type="character" w:customStyle="1" w:styleId="WW8Num22z2">
    <w:name w:val="WW8Num22z2"/>
    <w:qFormat/>
    <w:rsid w:val="00476B6C"/>
  </w:style>
  <w:style w:type="character" w:customStyle="1" w:styleId="WW8Num22z3">
    <w:name w:val="WW8Num22z3"/>
    <w:qFormat/>
    <w:rsid w:val="00476B6C"/>
  </w:style>
  <w:style w:type="character" w:customStyle="1" w:styleId="WW8Num22z4">
    <w:name w:val="WW8Num22z4"/>
    <w:qFormat/>
    <w:rsid w:val="00476B6C"/>
  </w:style>
  <w:style w:type="character" w:customStyle="1" w:styleId="WW8Num22z5">
    <w:name w:val="WW8Num22z5"/>
    <w:qFormat/>
    <w:rsid w:val="00476B6C"/>
  </w:style>
  <w:style w:type="character" w:customStyle="1" w:styleId="WW8Num22z6">
    <w:name w:val="WW8Num22z6"/>
    <w:qFormat/>
    <w:rsid w:val="00476B6C"/>
  </w:style>
  <w:style w:type="character" w:customStyle="1" w:styleId="WW8Num22z7">
    <w:name w:val="WW8Num22z7"/>
    <w:qFormat/>
    <w:rsid w:val="00476B6C"/>
  </w:style>
  <w:style w:type="character" w:customStyle="1" w:styleId="WW8Num22z8">
    <w:name w:val="WW8Num22z8"/>
    <w:qFormat/>
    <w:rsid w:val="00476B6C"/>
  </w:style>
  <w:style w:type="character" w:customStyle="1" w:styleId="WW8Num23z0">
    <w:name w:val="WW8Num23z0"/>
    <w:qFormat/>
    <w:rsid w:val="00476B6C"/>
    <w:rPr>
      <w:sz w:val="22"/>
      <w:szCs w:val="22"/>
    </w:rPr>
  </w:style>
  <w:style w:type="character" w:customStyle="1" w:styleId="WW8Num23z1">
    <w:name w:val="WW8Num23z1"/>
    <w:qFormat/>
    <w:rsid w:val="00476B6C"/>
  </w:style>
  <w:style w:type="character" w:customStyle="1" w:styleId="WW8Num23z2">
    <w:name w:val="WW8Num23z2"/>
    <w:qFormat/>
    <w:rsid w:val="00476B6C"/>
  </w:style>
  <w:style w:type="character" w:customStyle="1" w:styleId="WW8Num23z3">
    <w:name w:val="WW8Num23z3"/>
    <w:qFormat/>
    <w:rsid w:val="00476B6C"/>
  </w:style>
  <w:style w:type="character" w:customStyle="1" w:styleId="WW8Num23z4">
    <w:name w:val="WW8Num23z4"/>
    <w:qFormat/>
    <w:rsid w:val="00476B6C"/>
  </w:style>
  <w:style w:type="character" w:customStyle="1" w:styleId="WW8Num23z5">
    <w:name w:val="WW8Num23z5"/>
    <w:qFormat/>
    <w:rsid w:val="00476B6C"/>
  </w:style>
  <w:style w:type="character" w:customStyle="1" w:styleId="WW8Num23z6">
    <w:name w:val="WW8Num23z6"/>
    <w:qFormat/>
    <w:rsid w:val="00476B6C"/>
  </w:style>
  <w:style w:type="character" w:customStyle="1" w:styleId="WW8Num23z7">
    <w:name w:val="WW8Num23z7"/>
    <w:qFormat/>
    <w:rsid w:val="00476B6C"/>
  </w:style>
  <w:style w:type="character" w:customStyle="1" w:styleId="WW8Num23z8">
    <w:name w:val="WW8Num23z8"/>
    <w:qFormat/>
    <w:rsid w:val="00476B6C"/>
  </w:style>
  <w:style w:type="character" w:customStyle="1" w:styleId="WW8Num24z0">
    <w:name w:val="WW8Num24z0"/>
    <w:qFormat/>
    <w:rsid w:val="00476B6C"/>
    <w:rPr>
      <w:sz w:val="22"/>
      <w:szCs w:val="22"/>
    </w:rPr>
  </w:style>
  <w:style w:type="character" w:customStyle="1" w:styleId="WW8Num24z1">
    <w:name w:val="WW8Num24z1"/>
    <w:qFormat/>
    <w:rsid w:val="00476B6C"/>
  </w:style>
  <w:style w:type="character" w:customStyle="1" w:styleId="WW8Num24z2">
    <w:name w:val="WW8Num24z2"/>
    <w:qFormat/>
    <w:rsid w:val="00476B6C"/>
  </w:style>
  <w:style w:type="character" w:customStyle="1" w:styleId="WW8Num24z3">
    <w:name w:val="WW8Num24z3"/>
    <w:qFormat/>
    <w:rsid w:val="00476B6C"/>
  </w:style>
  <w:style w:type="character" w:customStyle="1" w:styleId="WW8Num24z4">
    <w:name w:val="WW8Num24z4"/>
    <w:qFormat/>
    <w:rsid w:val="00476B6C"/>
  </w:style>
  <w:style w:type="character" w:customStyle="1" w:styleId="WW8Num24z5">
    <w:name w:val="WW8Num24z5"/>
    <w:qFormat/>
    <w:rsid w:val="00476B6C"/>
  </w:style>
  <w:style w:type="character" w:customStyle="1" w:styleId="WW8Num24z6">
    <w:name w:val="WW8Num24z6"/>
    <w:qFormat/>
    <w:rsid w:val="00476B6C"/>
  </w:style>
  <w:style w:type="character" w:customStyle="1" w:styleId="WW8Num24z7">
    <w:name w:val="WW8Num24z7"/>
    <w:qFormat/>
    <w:rsid w:val="00476B6C"/>
  </w:style>
  <w:style w:type="character" w:customStyle="1" w:styleId="WW8Num24z8">
    <w:name w:val="WW8Num24z8"/>
    <w:qFormat/>
    <w:rsid w:val="00476B6C"/>
  </w:style>
  <w:style w:type="character" w:customStyle="1" w:styleId="WW8Num25z0">
    <w:name w:val="WW8Num25z0"/>
    <w:qFormat/>
    <w:rsid w:val="00476B6C"/>
    <w:rPr>
      <w:rFonts w:ascii="Symbol" w:hAnsi="Symbol" w:cs="Symbol"/>
      <w:color w:val="00000A"/>
    </w:rPr>
  </w:style>
  <w:style w:type="character" w:customStyle="1" w:styleId="WW8Num25z1">
    <w:name w:val="WW8Num25z1"/>
    <w:qFormat/>
    <w:rsid w:val="00476B6C"/>
    <w:rPr>
      <w:rFonts w:ascii="Courier New" w:hAnsi="Courier New" w:cs="Courier New"/>
    </w:rPr>
  </w:style>
  <w:style w:type="character" w:customStyle="1" w:styleId="WW8Num25z2">
    <w:name w:val="WW8Num25z2"/>
    <w:qFormat/>
    <w:rsid w:val="00476B6C"/>
    <w:rPr>
      <w:rFonts w:ascii="Wingdings" w:hAnsi="Wingdings" w:cs="Wingdings"/>
    </w:rPr>
  </w:style>
  <w:style w:type="character" w:customStyle="1" w:styleId="WW8Num25z3">
    <w:name w:val="WW8Num25z3"/>
    <w:qFormat/>
    <w:rsid w:val="00476B6C"/>
    <w:rPr>
      <w:rFonts w:ascii="Symbol" w:hAnsi="Symbol" w:cs="Symbol"/>
    </w:rPr>
  </w:style>
  <w:style w:type="character" w:customStyle="1" w:styleId="WW8Num26z0">
    <w:name w:val="WW8Num26z0"/>
    <w:qFormat/>
    <w:rsid w:val="00476B6C"/>
  </w:style>
  <w:style w:type="character" w:customStyle="1" w:styleId="WW8Num26z1">
    <w:name w:val="WW8Num26z1"/>
    <w:qFormat/>
    <w:rsid w:val="00476B6C"/>
  </w:style>
  <w:style w:type="character" w:customStyle="1" w:styleId="WW8Num26z2">
    <w:name w:val="WW8Num26z2"/>
    <w:qFormat/>
    <w:rsid w:val="00476B6C"/>
  </w:style>
  <w:style w:type="character" w:customStyle="1" w:styleId="WW8Num26z3">
    <w:name w:val="WW8Num26z3"/>
    <w:qFormat/>
    <w:rsid w:val="00476B6C"/>
  </w:style>
  <w:style w:type="character" w:customStyle="1" w:styleId="WW8Num26z4">
    <w:name w:val="WW8Num26z4"/>
    <w:qFormat/>
    <w:rsid w:val="00476B6C"/>
  </w:style>
  <w:style w:type="character" w:customStyle="1" w:styleId="WW8Num26z5">
    <w:name w:val="WW8Num26z5"/>
    <w:qFormat/>
    <w:rsid w:val="00476B6C"/>
  </w:style>
  <w:style w:type="character" w:customStyle="1" w:styleId="WW8Num26z6">
    <w:name w:val="WW8Num26z6"/>
    <w:qFormat/>
    <w:rsid w:val="00476B6C"/>
  </w:style>
  <w:style w:type="character" w:customStyle="1" w:styleId="WW8Num26z7">
    <w:name w:val="WW8Num26z7"/>
    <w:qFormat/>
    <w:rsid w:val="00476B6C"/>
  </w:style>
  <w:style w:type="character" w:customStyle="1" w:styleId="WW8Num26z8">
    <w:name w:val="WW8Num26z8"/>
    <w:qFormat/>
    <w:rsid w:val="00476B6C"/>
  </w:style>
  <w:style w:type="character" w:customStyle="1" w:styleId="Predvolenpsmoodseku1">
    <w:name w:val="Predvolené písmo odseku1"/>
    <w:qFormat/>
    <w:rsid w:val="00476B6C"/>
  </w:style>
  <w:style w:type="character" w:customStyle="1" w:styleId="CharChar2">
    <w:name w:val="Char Char2"/>
    <w:qFormat/>
    <w:rsid w:val="00476B6C"/>
    <w:rPr>
      <w:rFonts w:ascii="Arial" w:eastAsia="Times New Roman" w:hAnsi="Arial" w:cs="Arial"/>
      <w:b/>
      <w:bCs/>
      <w:sz w:val="26"/>
      <w:szCs w:val="26"/>
      <w:lang w:val="cs-CZ"/>
    </w:rPr>
  </w:style>
  <w:style w:type="character" w:customStyle="1" w:styleId="CharChar1">
    <w:name w:val="Char Char1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">
    <w:name w:val="Char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CharChar6">
    <w:name w:val="Char Char6"/>
    <w:qFormat/>
    <w:rsid w:val="00476B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kladntext2Char">
    <w:name w:val="Základný text 2 Char"/>
    <w:qFormat/>
    <w:rsid w:val="00476B6C"/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ft">
    <w:name w:val="ft"/>
    <w:basedOn w:val="Predvolenpsmoodseku1"/>
    <w:qFormat/>
    <w:rsid w:val="00476B6C"/>
  </w:style>
  <w:style w:type="character" w:customStyle="1" w:styleId="Zkladntext3Char">
    <w:name w:val="Základný text 3 Char"/>
    <w:qFormat/>
    <w:rsid w:val="00476B6C"/>
    <w:rPr>
      <w:rFonts w:ascii="Times New Roman" w:eastAsia="Times New Roman" w:hAnsi="Times New Roman" w:cs="Times New Roman"/>
      <w:sz w:val="16"/>
      <w:szCs w:val="16"/>
      <w:lang w:val="cs-CZ"/>
    </w:rPr>
  </w:style>
  <w:style w:type="character" w:customStyle="1" w:styleId="pre">
    <w:name w:val="pre"/>
    <w:qFormat/>
    <w:rsid w:val="00476B6C"/>
  </w:style>
  <w:style w:type="character" w:styleId="Strong">
    <w:name w:val="Strong"/>
    <w:uiPriority w:val="22"/>
    <w:qFormat/>
    <w:rsid w:val="00476B6C"/>
    <w:rPr>
      <w:b/>
      <w:bCs/>
    </w:rPr>
  </w:style>
  <w:style w:type="character" w:customStyle="1" w:styleId="Navtveninternetovodkaz">
    <w:name w:val="Navštívený internetový odkaz"/>
    <w:uiPriority w:val="99"/>
    <w:semiHidden/>
    <w:unhideWhenUsed/>
    <w:qFormat/>
    <w:rsid w:val="00476B6C"/>
    <w:rPr>
      <w:color w:val="954F72"/>
      <w:u w:val="single"/>
    </w:rPr>
  </w:style>
  <w:style w:type="character" w:customStyle="1" w:styleId="Zdraznenie">
    <w:name w:val="Zdôraznenie"/>
    <w:uiPriority w:val="20"/>
    <w:qFormat/>
    <w:rsid w:val="00476B6C"/>
    <w:rPr>
      <w:i/>
      <w:iCs/>
    </w:rPr>
  </w:style>
  <w:style w:type="character" w:customStyle="1" w:styleId="Nzov1">
    <w:name w:val="Názov1"/>
    <w:qFormat/>
    <w:rsid w:val="00476B6C"/>
  </w:style>
  <w:style w:type="character" w:customStyle="1" w:styleId="Nevyrieenzmienka1">
    <w:name w:val="Nevyriešená zmienka1"/>
    <w:uiPriority w:val="99"/>
    <w:semiHidden/>
    <w:unhideWhenUsed/>
    <w:qFormat/>
    <w:rsid w:val="00476B6C"/>
    <w:rPr>
      <w:color w:val="808080"/>
      <w:shd w:val="clear" w:color="auto" w:fill="E6E6E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476B6C"/>
    <w:rPr>
      <w:sz w:val="16"/>
      <w:szCs w:val="16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eastAsia="cs-CZ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784880"/>
    <w:rPr>
      <w:b/>
      <w:bCs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06213C"/>
    <w:rPr>
      <w:rFonts w:ascii="Courier New" w:hAnsi="Courier New" w:cs="Courier New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qFormat/>
    <w:rsid w:val="007B3CD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644256"/>
    <w:rPr>
      <w:color w:val="605E5C"/>
      <w:shd w:val="clear" w:color="auto" w:fill="E1DFDD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40090"/>
    <w:rPr>
      <w:color w:val="605E5C"/>
      <w:shd w:val="clear" w:color="auto" w:fill="E1DFDD"/>
    </w:rPr>
  </w:style>
  <w:style w:type="paragraph" w:customStyle="1" w:styleId="Nadpis">
    <w:name w:val="Nadpis"/>
    <w:basedOn w:val="Normal"/>
    <w:next w:val="BodyText"/>
    <w:qFormat/>
    <w:rsid w:val="00476B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9F16E7"/>
    <w:pPr>
      <w:spacing w:before="120"/>
      <w:jc w:val="both"/>
    </w:pPr>
  </w:style>
  <w:style w:type="paragraph" w:styleId="List">
    <w:name w:val="List"/>
    <w:basedOn w:val="BodyText"/>
    <w:rsid w:val="00476B6C"/>
    <w:pPr>
      <w:ind w:firstLine="709"/>
      <w:jc w:val="left"/>
    </w:pPr>
    <w:rPr>
      <w:rFonts w:cs="Mangal"/>
      <w:lang w:eastAsia="zh-CN"/>
    </w:rPr>
  </w:style>
  <w:style w:type="paragraph" w:styleId="Caption">
    <w:name w:val="caption"/>
    <w:basedOn w:val="Normal"/>
    <w:qFormat/>
    <w:rsid w:val="00476B6C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qFormat/>
    <w:rsid w:val="00476B6C"/>
    <w:pPr>
      <w:suppressLineNumbers/>
    </w:pPr>
    <w:rPr>
      <w:rFonts w:cs="Mangal"/>
      <w:lang w:eastAsia="zh-CN"/>
    </w:rPr>
  </w:style>
  <w:style w:type="paragraph" w:customStyle="1" w:styleId="Hlavikaapta">
    <w:name w:val="Hlavička a päta"/>
    <w:basedOn w:val="Normal"/>
    <w:qFormat/>
  </w:style>
  <w:style w:type="paragraph" w:styleId="Header">
    <w:name w:val="header"/>
    <w:basedOn w:val="Normal"/>
    <w:link w:val="HeaderChar"/>
    <w:rsid w:val="009F16E7"/>
    <w:pPr>
      <w:tabs>
        <w:tab w:val="center" w:pos="4536"/>
        <w:tab w:val="right" w:pos="9072"/>
      </w:tabs>
    </w:pPr>
  </w:style>
  <w:style w:type="paragraph" w:customStyle="1" w:styleId="Zkladntext31">
    <w:name w:val="Základný text 31"/>
    <w:basedOn w:val="Normal"/>
    <w:qFormat/>
    <w:rsid w:val="00CE7192"/>
    <w:pPr>
      <w:jc w:val="center"/>
    </w:pPr>
    <w:rPr>
      <w:color w:val="FF0000"/>
      <w:sz w:val="20"/>
      <w:szCs w:val="20"/>
      <w:lang w:val="cs-CZ" w:eastAsia="ar-SA"/>
    </w:rPr>
  </w:style>
  <w:style w:type="paragraph" w:styleId="NormalWeb">
    <w:name w:val="Normal (Web)"/>
    <w:basedOn w:val="Normal"/>
    <w:uiPriority w:val="99"/>
    <w:unhideWhenUsed/>
    <w:qFormat/>
    <w:rsid w:val="0018013D"/>
    <w:pPr>
      <w:spacing w:beforeAutospacing="1" w:afterAutospacing="1" w:line="480" w:lineRule="auto"/>
    </w:pPr>
    <w:rPr>
      <w:color w:val="000000"/>
      <w:lang w:eastAsia="sk-SK"/>
    </w:rPr>
  </w:style>
  <w:style w:type="paragraph" w:styleId="ListParagraph">
    <w:name w:val="List Paragraph"/>
    <w:basedOn w:val="Normal"/>
    <w:link w:val="ListParagraphChar"/>
    <w:uiPriority w:val="34"/>
    <w:qFormat/>
    <w:rsid w:val="008C15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al"/>
    <w:qFormat/>
    <w:rsid w:val="00C233BB"/>
    <w:pPr>
      <w:widowControl w:val="0"/>
      <w:shd w:val="clear" w:color="auto" w:fill="FFFFFF"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20096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200962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978A8"/>
    <w:pPr>
      <w:spacing w:after="120"/>
      <w:ind w:left="283"/>
    </w:pPr>
  </w:style>
  <w:style w:type="paragraph" w:styleId="BodyTextIndent2">
    <w:name w:val="Body Text Indent 2"/>
    <w:basedOn w:val="Normal"/>
    <w:link w:val="BodyTextIndent2Char"/>
    <w:qFormat/>
    <w:rsid w:val="003978A8"/>
    <w:pPr>
      <w:spacing w:after="120" w:line="480" w:lineRule="auto"/>
      <w:ind w:left="283"/>
    </w:pPr>
  </w:style>
  <w:style w:type="paragraph" w:customStyle="1" w:styleId="NormlnyArial">
    <w:name w:val="Normálny + Arial"/>
    <w:basedOn w:val="Normal"/>
    <w:uiPriority w:val="99"/>
    <w:qFormat/>
    <w:rsid w:val="00E9289F"/>
    <w:pPr>
      <w:tabs>
        <w:tab w:val="left" w:pos="720"/>
      </w:tabs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  <w:lang w:eastAsia="sk-SK"/>
    </w:rPr>
  </w:style>
  <w:style w:type="paragraph" w:customStyle="1" w:styleId="odseknzov">
    <w:name w:val="odsek názov"/>
    <w:basedOn w:val="Normal"/>
    <w:qFormat/>
    <w:rsid w:val="00A8064F"/>
    <w:pPr>
      <w:tabs>
        <w:tab w:val="left" w:pos="1440"/>
      </w:tabs>
    </w:pPr>
    <w:rPr>
      <w:b/>
      <w:lang w:eastAsia="ar-SA"/>
    </w:rPr>
  </w:style>
  <w:style w:type="paragraph" w:customStyle="1" w:styleId="odsekobsah">
    <w:name w:val="odsek obsah"/>
    <w:basedOn w:val="Normal"/>
    <w:qFormat/>
    <w:rsid w:val="00A8064F"/>
    <w:pPr>
      <w:ind w:left="357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unhideWhenUsed/>
    <w:qFormat/>
    <w:rsid w:val="00FD08EC"/>
    <w:pPr>
      <w:spacing w:beforeAutospacing="1" w:afterAutospacing="1"/>
    </w:pPr>
    <w:rPr>
      <w:lang w:eastAsia="sk-SK"/>
    </w:rPr>
  </w:style>
  <w:style w:type="paragraph" w:customStyle="1" w:styleId="odrka2">
    <w:name w:val="odrážka2"/>
    <w:basedOn w:val="Normal"/>
    <w:qFormat/>
    <w:rsid w:val="00476B6C"/>
    <w:pPr>
      <w:tabs>
        <w:tab w:val="left" w:pos="720"/>
      </w:tabs>
      <w:ind w:left="-3213"/>
    </w:pPr>
    <w:rPr>
      <w:lang w:eastAsia="zh-CN"/>
    </w:rPr>
  </w:style>
  <w:style w:type="paragraph" w:customStyle="1" w:styleId="odrka">
    <w:name w:val="odrážka"/>
    <w:basedOn w:val="Normal"/>
    <w:qFormat/>
    <w:rsid w:val="00476B6C"/>
    <w:pPr>
      <w:tabs>
        <w:tab w:val="left" w:pos="720"/>
      </w:tabs>
      <w:ind w:left="-3213"/>
      <w:jc w:val="both"/>
    </w:pPr>
    <w:rPr>
      <w:lang w:eastAsia="zh-CN"/>
    </w:rPr>
  </w:style>
  <w:style w:type="paragraph" w:customStyle="1" w:styleId="Zkladntext21">
    <w:name w:val="Základný text 21"/>
    <w:basedOn w:val="Normal"/>
    <w:qFormat/>
    <w:rsid w:val="00476B6C"/>
    <w:pPr>
      <w:jc w:val="center"/>
      <w:textAlignment w:val="baseline"/>
    </w:pPr>
    <w:rPr>
      <w:sz w:val="32"/>
      <w:szCs w:val="20"/>
      <w:lang w:eastAsia="zh-CN"/>
    </w:rPr>
  </w:style>
  <w:style w:type="paragraph" w:customStyle="1" w:styleId="odrka1">
    <w:name w:val="odrážka1"/>
    <w:basedOn w:val="Normal"/>
    <w:qFormat/>
    <w:rsid w:val="00476B6C"/>
    <w:rPr>
      <w:lang w:eastAsia="zh-CN"/>
    </w:rPr>
  </w:style>
  <w:style w:type="paragraph" w:customStyle="1" w:styleId="normal2">
    <w:name w:val="normal2"/>
    <w:basedOn w:val="Normal"/>
    <w:qFormat/>
    <w:rsid w:val="00476B6C"/>
    <w:rPr>
      <w:rFonts w:ascii="Arial" w:hAnsi="Arial" w:cs="Arial"/>
      <w:sz w:val="22"/>
      <w:szCs w:val="20"/>
      <w:lang w:eastAsia="zh-CN"/>
    </w:rPr>
  </w:style>
  <w:style w:type="paragraph" w:customStyle="1" w:styleId="Obyajntext1">
    <w:name w:val="Obyčajný text1"/>
    <w:basedOn w:val="Normal"/>
    <w:qFormat/>
    <w:rsid w:val="00476B6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476B6C"/>
    <w:rPr>
      <w:color w:val="000000"/>
      <w:sz w:val="24"/>
      <w:szCs w:val="24"/>
      <w:lang w:val="en-US" w:eastAsia="zh-CN"/>
    </w:rPr>
  </w:style>
  <w:style w:type="paragraph" w:customStyle="1" w:styleId="Normln1">
    <w:name w:val="Normální1"/>
    <w:basedOn w:val="Default"/>
    <w:next w:val="Default"/>
    <w:qFormat/>
    <w:rsid w:val="00476B6C"/>
    <w:rPr>
      <w:color w:val="00000A"/>
      <w:sz w:val="20"/>
    </w:rPr>
  </w:style>
  <w:style w:type="paragraph" w:customStyle="1" w:styleId="Zkladntext22">
    <w:name w:val="Základný text 22"/>
    <w:basedOn w:val="Normal"/>
    <w:qFormat/>
    <w:rsid w:val="00476B6C"/>
    <w:pPr>
      <w:spacing w:after="120" w:line="480" w:lineRule="auto"/>
    </w:pPr>
    <w:rPr>
      <w:lang w:eastAsia="zh-CN"/>
    </w:rPr>
  </w:style>
  <w:style w:type="paragraph" w:customStyle="1" w:styleId="Odsekzoznamu1">
    <w:name w:val="Odsek zoznamu1"/>
    <w:basedOn w:val="Normal"/>
    <w:uiPriority w:val="99"/>
    <w:qFormat/>
    <w:rsid w:val="00476B6C"/>
    <w:pPr>
      <w:ind w:left="708"/>
    </w:pPr>
    <w:rPr>
      <w:rFonts w:ascii="Arial" w:eastAsia="Arial" w:hAnsi="Arial" w:cs="Arial"/>
      <w:sz w:val="20"/>
      <w:szCs w:val="20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476B6C"/>
    <w:pPr>
      <w:spacing w:after="120"/>
    </w:pPr>
    <w:rPr>
      <w:sz w:val="16"/>
      <w:szCs w:val="16"/>
      <w:lang w:eastAsia="zh-CN"/>
    </w:rPr>
  </w:style>
  <w:style w:type="paragraph" w:customStyle="1" w:styleId="Text">
    <w:name w:val="Text"/>
    <w:basedOn w:val="Normal"/>
    <w:qFormat/>
    <w:rsid w:val="003F619D"/>
    <w:pPr>
      <w:tabs>
        <w:tab w:val="left" w:pos="227"/>
      </w:tabs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784880"/>
    <w:rPr>
      <w:b/>
      <w:bCs/>
    </w:rPr>
  </w:style>
  <w:style w:type="paragraph" w:styleId="NoSpacing">
    <w:name w:val="No Spacing"/>
    <w:uiPriority w:val="1"/>
    <w:qFormat/>
    <w:rsid w:val="00DC1D68"/>
    <w:rPr>
      <w:rFonts w:ascii="Arial" w:hAnsi="Arial" w:cs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0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paragraph" w:customStyle="1" w:styleId="Zarkazkladnhotextu21">
    <w:name w:val="Zarážka základného textu 21"/>
    <w:basedOn w:val="Normal"/>
    <w:uiPriority w:val="99"/>
    <w:qFormat/>
    <w:rsid w:val="00C8056D"/>
    <w:pPr>
      <w:ind w:left="360"/>
      <w:jc w:val="both"/>
    </w:pPr>
    <w:rPr>
      <w:rFonts w:ascii="Arial" w:hAnsi="Arial" w:cs="Arial"/>
      <w:color w:val="auto"/>
      <w:sz w:val="22"/>
      <w:lang w:eastAsia="ar-SA"/>
    </w:rPr>
  </w:style>
  <w:style w:type="table" w:styleId="TableGrid">
    <w:name w:val="Table Grid"/>
    <w:basedOn w:val="TableNormal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bility-engine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BD3E-6AFF-4938-8439-8553286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3148</Words>
  <Characters>17948</Characters>
  <Application>Microsoft Office Word</Application>
  <DocSecurity>0</DocSecurity>
  <Lines>149</Lines>
  <Paragraphs>42</Paragraphs>
  <ScaleCrop>false</ScaleCrop>
  <Company>Jadrová a vyraďovacia spoločnosť, a. s.</Company>
  <LinksUpToDate>false</LinksUpToDate>
  <CharactersWithSpaces>21054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Jana Maleckova</cp:lastModifiedBy>
  <cp:revision>64</cp:revision>
  <cp:lastPrinted>2021-04-21T09:59:00Z</cp:lastPrinted>
  <dcterms:created xsi:type="dcterms:W3CDTF">2021-11-22T17:09:00Z</dcterms:created>
  <dcterms:modified xsi:type="dcterms:W3CDTF">2022-02-24T07:41:00Z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Jadrová a vyraďovacia spoločnosť, a. 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